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58D30"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UMOWA NR ___/___/202</w:t>
      </w:r>
      <w:r>
        <w:rPr>
          <w:rFonts w:ascii="Verdana" w:hAnsi="Verdana" w:cs="TTE1768698t00"/>
          <w:b/>
          <w:sz w:val="20"/>
          <w:szCs w:val="20"/>
        </w:rPr>
        <w:t>6</w:t>
      </w:r>
    </w:p>
    <w:p w14:paraId="3B063AFC" w14:textId="77777777" w:rsidR="000375C6" w:rsidRPr="00823E30" w:rsidRDefault="000375C6" w:rsidP="000375C6">
      <w:pPr>
        <w:jc w:val="center"/>
        <w:outlineLvl w:val="0"/>
        <w:rPr>
          <w:rFonts w:ascii="Verdana" w:hAnsi="Verdana" w:cs="TTE1762288t00"/>
          <w:color w:val="000000"/>
          <w:sz w:val="20"/>
          <w:szCs w:val="20"/>
        </w:rPr>
      </w:pPr>
    </w:p>
    <w:p w14:paraId="7911B980" w14:textId="77777777" w:rsidR="000375C6" w:rsidRPr="00823E30" w:rsidRDefault="000375C6" w:rsidP="000375C6">
      <w:pPr>
        <w:jc w:val="both"/>
        <w:rPr>
          <w:rFonts w:ascii="Verdana" w:hAnsi="Verdana" w:cs="TTE1771BD8t00"/>
          <w:sz w:val="20"/>
          <w:szCs w:val="20"/>
        </w:rPr>
      </w:pPr>
    </w:p>
    <w:p w14:paraId="3806492E" w14:textId="77777777" w:rsidR="000375C6" w:rsidRPr="00823E30" w:rsidRDefault="000375C6" w:rsidP="000375C6">
      <w:pPr>
        <w:jc w:val="both"/>
        <w:rPr>
          <w:rFonts w:ascii="Verdana" w:hAnsi="Verdana"/>
          <w:b/>
          <w:sz w:val="20"/>
          <w:szCs w:val="20"/>
          <w:lang w:eastAsia="en-US"/>
        </w:rPr>
      </w:pPr>
      <w:r w:rsidRPr="00823E30">
        <w:rPr>
          <w:rFonts w:ascii="Verdana" w:hAnsi="Verdana" w:cs="TTE1771BD8t00"/>
          <w:sz w:val="20"/>
          <w:szCs w:val="20"/>
        </w:rPr>
        <w:t>zawarta w dniu__</w:t>
      </w:r>
      <w:r w:rsidRPr="00823E30">
        <w:rPr>
          <w:rFonts w:ascii="Verdana" w:hAnsi="Verdana" w:cs="TTE1771BD8t00"/>
          <w:b/>
          <w:sz w:val="20"/>
          <w:szCs w:val="20"/>
        </w:rPr>
        <w:t>.__.202</w:t>
      </w:r>
      <w:r>
        <w:rPr>
          <w:rFonts w:ascii="Verdana" w:hAnsi="Verdana" w:cs="TTE1771BD8t00"/>
          <w:b/>
          <w:sz w:val="20"/>
          <w:szCs w:val="20"/>
        </w:rPr>
        <w:t>6</w:t>
      </w:r>
      <w:r w:rsidRPr="00823E30">
        <w:rPr>
          <w:rFonts w:ascii="Verdana" w:hAnsi="Verdana" w:cs="TTE1771BD8t00"/>
          <w:sz w:val="20"/>
          <w:szCs w:val="20"/>
        </w:rPr>
        <w:t xml:space="preserve"> roku w ……………………………</w:t>
      </w:r>
    </w:p>
    <w:p w14:paraId="64322FEB" w14:textId="77777777" w:rsidR="000375C6" w:rsidRPr="00823E30" w:rsidRDefault="000375C6" w:rsidP="000375C6">
      <w:pPr>
        <w:jc w:val="both"/>
        <w:rPr>
          <w:rFonts w:ascii="Verdana" w:hAnsi="Verdana"/>
          <w:b/>
          <w:sz w:val="20"/>
          <w:szCs w:val="20"/>
          <w:lang w:eastAsia="en-US"/>
        </w:rPr>
      </w:pPr>
      <w:r w:rsidRPr="00823E30">
        <w:rPr>
          <w:rFonts w:ascii="Verdana" w:hAnsi="Verdana"/>
          <w:b/>
          <w:sz w:val="20"/>
          <w:szCs w:val="20"/>
          <w:lang w:eastAsia="en-US"/>
        </w:rPr>
        <w:t>pomiędzy</w:t>
      </w:r>
    </w:p>
    <w:p w14:paraId="74652BC6" w14:textId="77777777" w:rsidR="000375C6" w:rsidRPr="00823E30" w:rsidRDefault="000375C6" w:rsidP="000375C6">
      <w:pPr>
        <w:jc w:val="both"/>
        <w:rPr>
          <w:rFonts w:ascii="Verdana" w:hAnsi="Verdana"/>
          <w:b/>
          <w:sz w:val="20"/>
          <w:szCs w:val="20"/>
          <w:lang w:eastAsia="en-US"/>
        </w:rPr>
      </w:pPr>
    </w:p>
    <w:p w14:paraId="684D503A" w14:textId="77777777" w:rsidR="000375C6" w:rsidRPr="00823E30" w:rsidRDefault="000375C6" w:rsidP="000375C6">
      <w:pPr>
        <w:jc w:val="both"/>
        <w:rPr>
          <w:rFonts w:ascii="Verdana" w:hAnsi="Verdana"/>
          <w:sz w:val="20"/>
          <w:szCs w:val="20"/>
          <w:lang w:eastAsia="en-US"/>
        </w:rPr>
      </w:pPr>
      <w:r w:rsidRPr="00823E30">
        <w:rPr>
          <w:rFonts w:ascii="Verdana" w:hAnsi="Verdana"/>
          <w:b/>
          <w:sz w:val="20"/>
          <w:szCs w:val="20"/>
          <w:lang w:eastAsia="en-US"/>
        </w:rPr>
        <w:t>Skarbem Państwa – Generalnym Dyrektorem Dróg Krajowych i Autostrad</w:t>
      </w:r>
      <w:r w:rsidRPr="00823E30">
        <w:rPr>
          <w:rFonts w:ascii="Verdana" w:hAnsi="Verdana"/>
          <w:sz w:val="20"/>
          <w:szCs w:val="20"/>
          <w:lang w:eastAsia="en-US"/>
        </w:rPr>
        <w:t xml:space="preserve">, </w:t>
      </w:r>
      <w:r w:rsidRPr="00823E30">
        <w:rPr>
          <w:rFonts w:ascii="Verdana" w:hAnsi="Verdana"/>
          <w:sz w:val="20"/>
          <w:szCs w:val="20"/>
          <w:lang w:eastAsia="en-US"/>
        </w:rPr>
        <w:br/>
        <w:t>w imieniu którego działają na podstawie pełnomocnictw:</w:t>
      </w:r>
    </w:p>
    <w:p w14:paraId="790BA04D" w14:textId="77777777" w:rsidR="000375C6" w:rsidRPr="00823E30" w:rsidRDefault="000375C6" w:rsidP="000375C6">
      <w:pPr>
        <w:jc w:val="both"/>
        <w:rPr>
          <w:rFonts w:ascii="Verdana" w:hAnsi="Verdana"/>
          <w:sz w:val="20"/>
          <w:szCs w:val="20"/>
          <w:lang w:eastAsia="en-US"/>
        </w:rPr>
      </w:pPr>
    </w:p>
    <w:p w14:paraId="4E11A501"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 </w:t>
      </w:r>
    </w:p>
    <w:p w14:paraId="15F3FB19"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 </w:t>
      </w:r>
    </w:p>
    <w:p w14:paraId="4BF4987E"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Generalnej Dyrekcji Dróg Krajowych i Autostrad Oddział w …………………, ul.………………….,………………………….., NIP…………………………; REGON……………………………………</w:t>
      </w:r>
    </w:p>
    <w:p w14:paraId="018AEC46" w14:textId="77777777" w:rsidR="000375C6" w:rsidRPr="00823E30" w:rsidRDefault="000375C6" w:rsidP="000375C6">
      <w:pPr>
        <w:jc w:val="both"/>
        <w:rPr>
          <w:rFonts w:ascii="Verdana" w:hAnsi="Verdana"/>
          <w:b/>
          <w:sz w:val="20"/>
          <w:szCs w:val="20"/>
          <w:lang w:eastAsia="en-US"/>
        </w:rPr>
      </w:pPr>
      <w:r w:rsidRPr="00823E30">
        <w:rPr>
          <w:rFonts w:ascii="Verdana" w:hAnsi="Verdana"/>
          <w:sz w:val="20"/>
          <w:szCs w:val="20"/>
          <w:lang w:eastAsia="en-US"/>
        </w:rPr>
        <w:t xml:space="preserve">zwanym dalej: </w:t>
      </w:r>
      <w:r w:rsidRPr="00823E30">
        <w:rPr>
          <w:rFonts w:ascii="Verdana" w:hAnsi="Verdana"/>
          <w:b/>
          <w:sz w:val="20"/>
          <w:szCs w:val="20"/>
          <w:lang w:eastAsia="en-US"/>
        </w:rPr>
        <w:t>„Zamawiającym”</w:t>
      </w:r>
      <w:r w:rsidRPr="00823E30">
        <w:rPr>
          <w:rFonts w:ascii="Verdana" w:hAnsi="Verdana"/>
          <w:sz w:val="20"/>
          <w:szCs w:val="20"/>
          <w:lang w:eastAsia="en-US"/>
        </w:rPr>
        <w:t xml:space="preserve"> lub</w:t>
      </w:r>
      <w:r w:rsidRPr="00823E30">
        <w:rPr>
          <w:rFonts w:ascii="Verdana" w:hAnsi="Verdana"/>
          <w:b/>
          <w:sz w:val="20"/>
          <w:szCs w:val="20"/>
          <w:lang w:eastAsia="en-US"/>
        </w:rPr>
        <w:t xml:space="preserve"> „GDDKiA”</w:t>
      </w:r>
      <w:r w:rsidRPr="00823E30">
        <w:rPr>
          <w:rFonts w:ascii="Verdana" w:hAnsi="Verdana"/>
          <w:sz w:val="20"/>
          <w:szCs w:val="20"/>
          <w:lang w:eastAsia="en-US"/>
        </w:rPr>
        <w:t>,</w:t>
      </w:r>
    </w:p>
    <w:p w14:paraId="4996EC61" w14:textId="77777777" w:rsidR="000375C6" w:rsidRPr="00823E30" w:rsidRDefault="000375C6" w:rsidP="000375C6">
      <w:pPr>
        <w:jc w:val="both"/>
        <w:rPr>
          <w:rFonts w:ascii="Verdana" w:hAnsi="Verdana"/>
          <w:sz w:val="20"/>
          <w:szCs w:val="20"/>
          <w:lang w:eastAsia="en-US"/>
        </w:rPr>
      </w:pPr>
    </w:p>
    <w:p w14:paraId="3DF732DC"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a </w:t>
      </w:r>
    </w:p>
    <w:p w14:paraId="4F66FD42"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reprezentowanym przez:</w:t>
      </w:r>
    </w:p>
    <w:p w14:paraId="3D0EB6ED" w14:textId="77777777" w:rsidR="000375C6" w:rsidRPr="00823E30" w:rsidRDefault="000375C6" w:rsidP="000375C6">
      <w:pPr>
        <w:jc w:val="both"/>
        <w:rPr>
          <w:rFonts w:ascii="Verdana" w:hAnsi="Verdana"/>
          <w:sz w:val="20"/>
          <w:szCs w:val="20"/>
          <w:lang w:eastAsia="en-US"/>
        </w:rPr>
      </w:pPr>
    </w:p>
    <w:p w14:paraId="788C75CA"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 ………………………………………………</w:t>
      </w:r>
    </w:p>
    <w:p w14:paraId="3F8FC277" w14:textId="77777777" w:rsidR="000375C6" w:rsidRPr="00823E30" w:rsidRDefault="000375C6" w:rsidP="000375C6">
      <w:pPr>
        <w:jc w:val="both"/>
        <w:rPr>
          <w:rFonts w:ascii="Verdana" w:hAnsi="Verdana"/>
          <w:sz w:val="20"/>
          <w:szCs w:val="20"/>
          <w:lang w:eastAsia="en-US"/>
        </w:rPr>
      </w:pPr>
    </w:p>
    <w:p w14:paraId="09242148"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 ……………………………………………………..</w:t>
      </w:r>
    </w:p>
    <w:p w14:paraId="4A1D76A9" w14:textId="77777777" w:rsidR="000375C6" w:rsidRPr="00823E30" w:rsidRDefault="000375C6" w:rsidP="000375C6">
      <w:pPr>
        <w:jc w:val="both"/>
        <w:rPr>
          <w:rFonts w:ascii="Verdana" w:hAnsi="Verdana"/>
          <w:sz w:val="20"/>
          <w:szCs w:val="20"/>
          <w:lang w:eastAsia="en-US"/>
        </w:rPr>
      </w:pPr>
    </w:p>
    <w:p w14:paraId="675E1160"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zwanym dalej: </w:t>
      </w:r>
      <w:r w:rsidRPr="00823E30">
        <w:rPr>
          <w:rFonts w:ascii="Verdana" w:hAnsi="Verdana"/>
          <w:b/>
          <w:sz w:val="20"/>
          <w:szCs w:val="20"/>
          <w:lang w:eastAsia="en-US"/>
        </w:rPr>
        <w:t>„Wykonawcą”;</w:t>
      </w:r>
    </w:p>
    <w:p w14:paraId="1ECD83DE" w14:textId="77777777" w:rsidR="000375C6" w:rsidRPr="00823E30" w:rsidRDefault="000375C6" w:rsidP="000375C6">
      <w:pPr>
        <w:jc w:val="both"/>
        <w:rPr>
          <w:rFonts w:ascii="Verdana" w:hAnsi="Verdana"/>
          <w:sz w:val="20"/>
          <w:szCs w:val="20"/>
          <w:lang w:eastAsia="en-US"/>
        </w:rPr>
      </w:pPr>
      <w:r w:rsidRPr="00823E30">
        <w:rPr>
          <w:rFonts w:ascii="Verdana" w:hAnsi="Verdana"/>
          <w:sz w:val="20"/>
          <w:szCs w:val="20"/>
          <w:lang w:eastAsia="en-US"/>
        </w:rPr>
        <w:t xml:space="preserve">łącznie zwane </w:t>
      </w:r>
      <w:r w:rsidRPr="00823E30">
        <w:rPr>
          <w:rFonts w:ascii="Verdana" w:hAnsi="Verdana"/>
          <w:b/>
          <w:sz w:val="20"/>
          <w:szCs w:val="20"/>
          <w:lang w:eastAsia="en-US"/>
        </w:rPr>
        <w:t xml:space="preserve">„Stronami” </w:t>
      </w:r>
    </w:p>
    <w:p w14:paraId="4D489604" w14:textId="77777777" w:rsidR="000375C6" w:rsidRPr="00823E30" w:rsidRDefault="000375C6" w:rsidP="000375C6">
      <w:pPr>
        <w:jc w:val="both"/>
        <w:rPr>
          <w:rFonts w:ascii="Verdana" w:hAnsi="Verdana" w:cs="TTE1771BD8t00"/>
          <w:b/>
          <w:sz w:val="20"/>
          <w:szCs w:val="20"/>
        </w:rPr>
      </w:pPr>
    </w:p>
    <w:p w14:paraId="74B00465" w14:textId="07BABD70" w:rsidR="000375C6" w:rsidRPr="00F60018" w:rsidRDefault="000375C6" w:rsidP="000375C6">
      <w:pPr>
        <w:jc w:val="both"/>
        <w:rPr>
          <w:rFonts w:ascii="Verdana" w:hAnsi="Verdana" w:cs="Arial"/>
          <w:color w:val="000000"/>
          <w:sz w:val="20"/>
          <w:szCs w:val="20"/>
        </w:rPr>
      </w:pPr>
      <w:r w:rsidRPr="00776991">
        <w:rPr>
          <w:rFonts w:ascii="Verdana" w:hAnsi="Verdana" w:cs="Arial"/>
          <w:color w:val="000000"/>
          <w:sz w:val="20"/>
          <w:szCs w:val="20"/>
        </w:rPr>
        <w:t>Umowa została zawarta w wyniku przeprowadzenia postępowania o udzielenie zamówienia o wartości do 1</w:t>
      </w:r>
      <w:r>
        <w:rPr>
          <w:rFonts w:ascii="Verdana" w:hAnsi="Verdana" w:cs="Arial"/>
          <w:color w:val="000000"/>
          <w:sz w:val="20"/>
          <w:szCs w:val="20"/>
        </w:rPr>
        <w:t>7</w:t>
      </w:r>
      <w:r w:rsidRPr="00776991">
        <w:rPr>
          <w:rFonts w:ascii="Verdana" w:hAnsi="Verdana" w:cs="Arial"/>
          <w:color w:val="000000"/>
          <w:sz w:val="20"/>
          <w:szCs w:val="20"/>
        </w:rPr>
        <w:t xml:space="preserve">0 000,00 PLN netto oraz wyłączonego spod stosowania ustawy z dnia 11 września </w:t>
      </w:r>
      <w:r w:rsidRPr="00F912C6">
        <w:rPr>
          <w:rFonts w:ascii="Verdana" w:hAnsi="Verdana" w:cs="Arial"/>
          <w:color w:val="000000"/>
          <w:sz w:val="20"/>
          <w:szCs w:val="20"/>
        </w:rPr>
        <w:t xml:space="preserve">2019 r. Prawo </w:t>
      </w:r>
      <w:r w:rsidRPr="00C13C7D">
        <w:rPr>
          <w:rFonts w:ascii="Verdana" w:hAnsi="Verdana" w:cs="Arial"/>
          <w:color w:val="000000"/>
          <w:sz w:val="20"/>
          <w:szCs w:val="20"/>
        </w:rPr>
        <w:t>Zamówień Publicznych (Dz. U. z 2023 r. poz. 1605 ze zm.).</w:t>
      </w:r>
      <w:r w:rsidRPr="00C13C7D">
        <w:rPr>
          <w:rFonts w:ascii="Verdana" w:hAnsi="Verdana"/>
          <w:sz w:val="20"/>
          <w:szCs w:val="20"/>
        </w:rPr>
        <w:t xml:space="preserve"> na wykonanie zadania pn.:</w:t>
      </w:r>
      <w:r>
        <w:rPr>
          <w:rFonts w:ascii="Verdana" w:hAnsi="Verdana" w:cs="Arial"/>
          <w:color w:val="000000"/>
          <w:sz w:val="20"/>
          <w:szCs w:val="20"/>
        </w:rPr>
        <w:t xml:space="preserve"> Przegląd ekologiczny dla odcinka autostrady A1 ok. km 314+400 – 314+500, przebiegającego w rejonie zabudowy mieszkaniowej jednorodzinnej, znajdujących się w bezpośrednim sąsiedztwie autostrady A1, w tym nieruchomości zlokalizowanej przy ul. </w:t>
      </w:r>
      <w:proofErr w:type="spellStart"/>
      <w:r>
        <w:rPr>
          <w:rFonts w:ascii="Verdana" w:hAnsi="Verdana" w:cs="Arial"/>
          <w:color w:val="000000"/>
          <w:sz w:val="20"/>
          <w:szCs w:val="20"/>
        </w:rPr>
        <w:t>Feliksińskiej</w:t>
      </w:r>
      <w:proofErr w:type="spellEnd"/>
      <w:r>
        <w:rPr>
          <w:rFonts w:ascii="Verdana" w:hAnsi="Verdana" w:cs="Arial"/>
          <w:color w:val="000000"/>
          <w:sz w:val="20"/>
          <w:szCs w:val="20"/>
        </w:rPr>
        <w:t xml:space="preserve"> 58F w Łodzi (działka o nr </w:t>
      </w:r>
      <w:proofErr w:type="spellStart"/>
      <w:r>
        <w:rPr>
          <w:rFonts w:ascii="Verdana" w:hAnsi="Verdana" w:cs="Arial"/>
          <w:color w:val="000000"/>
          <w:sz w:val="20"/>
          <w:szCs w:val="20"/>
        </w:rPr>
        <w:t>ewid</w:t>
      </w:r>
      <w:proofErr w:type="spellEnd"/>
      <w:r>
        <w:rPr>
          <w:rFonts w:ascii="Verdana" w:hAnsi="Verdana" w:cs="Arial"/>
          <w:color w:val="000000"/>
          <w:sz w:val="20"/>
          <w:szCs w:val="20"/>
        </w:rPr>
        <w:t>. 292/19, obręb geodezyjny W-38), w zakresie oddziaływania na klimat akustyczny.</w:t>
      </w:r>
      <w:r w:rsidRPr="00701A75">
        <w:rPr>
          <w:rFonts w:ascii="Verdana" w:hAnsi="Verdana" w:cs="Arial"/>
          <w:color w:val="000000"/>
          <w:sz w:val="20"/>
          <w:szCs w:val="20"/>
        </w:rPr>
        <w:t xml:space="preserve"> </w:t>
      </w:r>
    </w:p>
    <w:p w14:paraId="1FA59AF1" w14:textId="77777777" w:rsidR="000375C6" w:rsidRPr="00823E30" w:rsidRDefault="000375C6" w:rsidP="000375C6">
      <w:pPr>
        <w:pStyle w:val="Default"/>
        <w:jc w:val="both"/>
        <w:rPr>
          <w:rFonts w:ascii="Verdana" w:hAnsi="Verdana"/>
          <w:sz w:val="20"/>
          <w:szCs w:val="20"/>
        </w:rPr>
      </w:pPr>
    </w:p>
    <w:p w14:paraId="2F35D9F5" w14:textId="77777777" w:rsidR="000375C6" w:rsidRPr="00823E30" w:rsidRDefault="000375C6" w:rsidP="000375C6">
      <w:pPr>
        <w:pStyle w:val="Default"/>
        <w:jc w:val="both"/>
        <w:rPr>
          <w:rFonts w:ascii="Verdana" w:hAnsi="Verdana"/>
          <w:sz w:val="20"/>
          <w:szCs w:val="20"/>
        </w:rPr>
      </w:pPr>
      <w:r w:rsidRPr="00823E30">
        <w:rPr>
          <w:rFonts w:ascii="Verdana" w:hAnsi="Verdana"/>
          <w:sz w:val="20"/>
          <w:szCs w:val="20"/>
        </w:rPr>
        <w:t>Strony postanowiły zawrzeć Umowę o następującej treści:</w:t>
      </w:r>
    </w:p>
    <w:p w14:paraId="3FF74DA4" w14:textId="77777777" w:rsidR="000375C6" w:rsidRPr="00823E30" w:rsidRDefault="000375C6" w:rsidP="000375C6">
      <w:pPr>
        <w:jc w:val="both"/>
        <w:rPr>
          <w:rFonts w:ascii="Verdana" w:hAnsi="Verdana" w:cs="TTE1768698t00"/>
          <w:b/>
          <w:sz w:val="20"/>
          <w:szCs w:val="20"/>
        </w:rPr>
      </w:pPr>
    </w:p>
    <w:p w14:paraId="0D6A6AEB" w14:textId="77777777" w:rsidR="000375C6" w:rsidRPr="00823E30" w:rsidRDefault="000375C6" w:rsidP="000375C6">
      <w:pPr>
        <w:ind w:left="4248"/>
        <w:jc w:val="both"/>
        <w:rPr>
          <w:rFonts w:ascii="Verdana" w:hAnsi="Verdana" w:cs="TTE1768698t00"/>
          <w:b/>
          <w:sz w:val="20"/>
          <w:szCs w:val="20"/>
        </w:rPr>
      </w:pPr>
    </w:p>
    <w:p w14:paraId="469460C9"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p>
    <w:p w14:paraId="4551C753" w14:textId="77777777" w:rsidR="000375C6" w:rsidRPr="00823E30" w:rsidRDefault="000375C6" w:rsidP="000375C6">
      <w:pPr>
        <w:ind w:left="720"/>
        <w:jc w:val="center"/>
        <w:rPr>
          <w:rFonts w:ascii="Verdana" w:hAnsi="Verdana" w:cs="TTE1768698t00"/>
          <w:b/>
          <w:sz w:val="20"/>
          <w:szCs w:val="20"/>
        </w:rPr>
      </w:pPr>
      <w:r w:rsidRPr="00823E30">
        <w:rPr>
          <w:rFonts w:ascii="Verdana" w:hAnsi="Verdana" w:cs="TTE1768698t00"/>
          <w:b/>
          <w:sz w:val="20"/>
          <w:szCs w:val="20"/>
        </w:rPr>
        <w:t>(Przedmiot Umowy)</w:t>
      </w:r>
    </w:p>
    <w:p w14:paraId="6D589FDB" w14:textId="22C28BDB" w:rsidR="000375C6" w:rsidRPr="00823E30" w:rsidRDefault="000375C6" w:rsidP="000375C6">
      <w:pPr>
        <w:numPr>
          <w:ilvl w:val="0"/>
          <w:numId w:val="18"/>
        </w:numPr>
        <w:ind w:left="357" w:hanging="357"/>
        <w:jc w:val="both"/>
        <w:rPr>
          <w:rFonts w:ascii="Verdana" w:hAnsi="Verdana"/>
          <w:sz w:val="20"/>
          <w:szCs w:val="20"/>
          <w:lang w:eastAsia="en-US"/>
        </w:rPr>
      </w:pPr>
      <w:r w:rsidRPr="00823E30">
        <w:rPr>
          <w:rFonts w:ascii="Verdana" w:hAnsi="Verdana"/>
          <w:sz w:val="20"/>
          <w:szCs w:val="20"/>
        </w:rPr>
        <w:t xml:space="preserve">Zamawiający powierza wykonanie, a Wykonawca zobowiązuje się do wykonania: </w:t>
      </w:r>
      <w:r w:rsidRPr="00BA7162">
        <w:rPr>
          <w:rFonts w:ascii="Verdana" w:hAnsi="Verdana" w:cs="Arial"/>
          <w:color w:val="000000"/>
          <w:sz w:val="20"/>
          <w:szCs w:val="20"/>
        </w:rPr>
        <w:t xml:space="preserve">przeglądu ekologicznego </w:t>
      </w:r>
      <w:r>
        <w:rPr>
          <w:rFonts w:ascii="Verdana" w:hAnsi="Verdana" w:cs="Arial"/>
          <w:color w:val="000000"/>
          <w:sz w:val="20"/>
          <w:szCs w:val="20"/>
        </w:rPr>
        <w:t xml:space="preserve">dla odcinka autostrady A1 ok. km 314+400 – 314+500, przebiegającego w rejonie zabudowy mieszkaniowej jednorodzinnej, znajdujących się w bezpośrednim sąsiedztwie autostrady A1, w tym nieruchomości zlokalizowanej przy ul. </w:t>
      </w:r>
      <w:proofErr w:type="spellStart"/>
      <w:r>
        <w:rPr>
          <w:rFonts w:ascii="Verdana" w:hAnsi="Verdana" w:cs="Arial"/>
          <w:color w:val="000000"/>
          <w:sz w:val="20"/>
          <w:szCs w:val="20"/>
        </w:rPr>
        <w:t>Feliksińskiej</w:t>
      </w:r>
      <w:proofErr w:type="spellEnd"/>
      <w:r>
        <w:rPr>
          <w:rFonts w:ascii="Verdana" w:hAnsi="Verdana" w:cs="Arial"/>
          <w:color w:val="000000"/>
          <w:sz w:val="20"/>
          <w:szCs w:val="20"/>
        </w:rPr>
        <w:t xml:space="preserve"> 58F w Łodzi (działka o nr </w:t>
      </w:r>
      <w:proofErr w:type="spellStart"/>
      <w:r>
        <w:rPr>
          <w:rFonts w:ascii="Verdana" w:hAnsi="Verdana" w:cs="Arial"/>
          <w:color w:val="000000"/>
          <w:sz w:val="20"/>
          <w:szCs w:val="20"/>
        </w:rPr>
        <w:t>ewid</w:t>
      </w:r>
      <w:proofErr w:type="spellEnd"/>
      <w:r>
        <w:rPr>
          <w:rFonts w:ascii="Verdana" w:hAnsi="Verdana" w:cs="Arial"/>
          <w:color w:val="000000"/>
          <w:sz w:val="20"/>
          <w:szCs w:val="20"/>
        </w:rPr>
        <w:t xml:space="preserve">. 292/19, obręb geodezyjny W-38), w zakresie oddziaływania na klimat akustyczny </w:t>
      </w:r>
      <w:r w:rsidRPr="00823E30">
        <w:rPr>
          <w:rFonts w:ascii="Verdana" w:hAnsi="Verdana"/>
          <w:sz w:val="20"/>
          <w:szCs w:val="20"/>
        </w:rPr>
        <w:t>zwanego dalej przedmiotem Umowy</w:t>
      </w:r>
      <w:r w:rsidRPr="00823E30">
        <w:rPr>
          <w:rFonts w:ascii="Verdana" w:hAnsi="Verdana"/>
          <w:sz w:val="20"/>
          <w:szCs w:val="20"/>
          <w:lang w:eastAsia="en-US"/>
        </w:rPr>
        <w:t>, określonego w Opisie Przedmiotu Zamówienia</w:t>
      </w:r>
      <w:r>
        <w:rPr>
          <w:rFonts w:ascii="Verdana" w:hAnsi="Verdana"/>
          <w:sz w:val="20"/>
          <w:szCs w:val="20"/>
          <w:lang w:eastAsia="en-US"/>
        </w:rPr>
        <w:t>.</w:t>
      </w:r>
      <w:r w:rsidRPr="00823E30">
        <w:rPr>
          <w:rFonts w:ascii="Verdana" w:hAnsi="Verdana"/>
          <w:sz w:val="20"/>
          <w:szCs w:val="20"/>
          <w:lang w:eastAsia="en-US"/>
        </w:rPr>
        <w:t xml:space="preserve"> </w:t>
      </w:r>
    </w:p>
    <w:p w14:paraId="7BF97331" w14:textId="77777777" w:rsidR="000375C6" w:rsidRPr="00823E30" w:rsidRDefault="000375C6" w:rsidP="000375C6">
      <w:pPr>
        <w:numPr>
          <w:ilvl w:val="0"/>
          <w:numId w:val="18"/>
        </w:numPr>
        <w:jc w:val="both"/>
        <w:rPr>
          <w:rFonts w:ascii="Verdana" w:hAnsi="Verdana" w:cs="TTE1768698t00"/>
          <w:sz w:val="20"/>
          <w:szCs w:val="20"/>
          <w:lang w:eastAsia="en-US"/>
        </w:rPr>
      </w:pPr>
      <w:r w:rsidRPr="00823E30">
        <w:rPr>
          <w:rFonts w:ascii="Verdana" w:hAnsi="Verdana"/>
          <w:sz w:val="20"/>
          <w:szCs w:val="20"/>
        </w:rPr>
        <w:t>Integralnymi składnikami Umowy są następujące dokumenty:</w:t>
      </w:r>
    </w:p>
    <w:p w14:paraId="2BC50887"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Pr>
          <w:rFonts w:ascii="Verdana" w:hAnsi="Verdana"/>
        </w:rPr>
        <w:t xml:space="preserve">Opis przedmiotu zamówienia </w:t>
      </w:r>
      <w:r w:rsidRPr="00823E30">
        <w:rPr>
          <w:rFonts w:ascii="Verdana" w:hAnsi="Verdana"/>
        </w:rPr>
        <w:t xml:space="preserve"> (Załącznik nr 1 do Umowy);</w:t>
      </w:r>
    </w:p>
    <w:p w14:paraId="40E4E1E8"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312DA">
        <w:rPr>
          <w:rFonts w:ascii="Verdana" w:hAnsi="Verdana" w:cs="TTE1771BD8t00"/>
          <w:color w:val="000000"/>
        </w:rPr>
        <w:t>„</w:t>
      </w:r>
      <w:r w:rsidRPr="008312DA">
        <w:rPr>
          <w:rFonts w:ascii="Verdana" w:hAnsi="Verdana"/>
        </w:rPr>
        <w:t>Wykaz osób” potwierdzający</w:t>
      </w:r>
      <w:r w:rsidRPr="00823E30">
        <w:rPr>
          <w:rFonts w:ascii="Verdana" w:hAnsi="Verdana"/>
        </w:rPr>
        <w:t xml:space="preserve"> spełnienie warunków udział w postępowaniu (Załącznik nr 2 do Umowy);</w:t>
      </w:r>
    </w:p>
    <w:p w14:paraId="27BB6A55"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23E30">
        <w:rPr>
          <w:rFonts w:ascii="Verdana" w:hAnsi="Verdana"/>
        </w:rPr>
        <w:t>„Oferta” Wykonawcy (Załącznik nr 3 do Umowy);</w:t>
      </w:r>
    </w:p>
    <w:p w14:paraId="5BEB0BAE" w14:textId="77777777" w:rsidR="000375C6" w:rsidRPr="00823E30" w:rsidRDefault="000375C6" w:rsidP="000375C6">
      <w:pPr>
        <w:pStyle w:val="tekstost"/>
        <w:numPr>
          <w:ilvl w:val="0"/>
          <w:numId w:val="9"/>
        </w:numPr>
        <w:overflowPunct/>
        <w:autoSpaceDE/>
        <w:autoSpaceDN/>
        <w:adjustRightInd/>
        <w:textAlignment w:val="auto"/>
        <w:rPr>
          <w:rFonts w:ascii="Verdana" w:hAnsi="Verdana"/>
        </w:rPr>
      </w:pPr>
      <w:r w:rsidRPr="00823E30">
        <w:rPr>
          <w:rFonts w:ascii="Verdana" w:hAnsi="Verdana"/>
        </w:rPr>
        <w:t>Klauzula informacyjna (Załącznik nr 4 do Umowy);</w:t>
      </w:r>
    </w:p>
    <w:p w14:paraId="632BF304" w14:textId="77777777" w:rsidR="000375C6" w:rsidRPr="00823E30" w:rsidRDefault="000375C6" w:rsidP="000375C6">
      <w:pPr>
        <w:pStyle w:val="tekstost"/>
        <w:numPr>
          <w:ilvl w:val="0"/>
          <w:numId w:val="18"/>
        </w:numPr>
        <w:overflowPunct/>
        <w:autoSpaceDE/>
        <w:autoSpaceDN/>
        <w:adjustRightInd/>
        <w:textAlignment w:val="auto"/>
        <w:rPr>
          <w:rFonts w:ascii="Verdana" w:hAnsi="Verdana"/>
          <w:lang w:eastAsia="en-US"/>
        </w:rPr>
      </w:pPr>
      <w:r w:rsidRPr="00823E30">
        <w:rPr>
          <w:rFonts w:ascii="Verdana" w:hAnsi="Verdana"/>
          <w:lang w:eastAsia="en-US"/>
        </w:rPr>
        <w:t xml:space="preserve">Do celów interpretacji Umowa ma pierwszeństwo przed dokumentami określonymi </w:t>
      </w:r>
      <w:r w:rsidRPr="00823E30">
        <w:rPr>
          <w:rFonts w:ascii="Verdana" w:hAnsi="Verdana"/>
          <w:lang w:eastAsia="en-US"/>
        </w:rPr>
        <w:br/>
        <w:t xml:space="preserve">w ust. </w:t>
      </w:r>
      <w:r>
        <w:rPr>
          <w:rFonts w:ascii="Verdana" w:hAnsi="Verdana"/>
          <w:lang w:eastAsia="en-US"/>
        </w:rPr>
        <w:t>2</w:t>
      </w:r>
      <w:r w:rsidRPr="00823E30">
        <w:rPr>
          <w:rFonts w:ascii="Verdana" w:hAnsi="Verdana"/>
          <w:lang w:eastAsia="en-US"/>
        </w:rPr>
        <w:t xml:space="preserve">, dokumenty pozostałe tworzące Umowę mają pierwszeństwo zgodnie </w:t>
      </w:r>
      <w:r w:rsidRPr="00823E30">
        <w:rPr>
          <w:rFonts w:ascii="Verdana" w:hAnsi="Verdana"/>
          <w:lang w:eastAsia="en-US"/>
        </w:rPr>
        <w:br/>
        <w:t xml:space="preserve">z kolejnością określoną w ust. </w:t>
      </w:r>
      <w:r>
        <w:rPr>
          <w:rFonts w:ascii="Verdana" w:hAnsi="Verdana"/>
          <w:lang w:eastAsia="en-US"/>
        </w:rPr>
        <w:t>2</w:t>
      </w:r>
      <w:r w:rsidRPr="00823E30">
        <w:rPr>
          <w:rFonts w:ascii="Verdana" w:hAnsi="Verdana"/>
          <w:lang w:eastAsia="en-US"/>
        </w:rPr>
        <w:t>.</w:t>
      </w:r>
    </w:p>
    <w:p w14:paraId="2816D45E" w14:textId="77777777" w:rsidR="000375C6" w:rsidRPr="00823E30" w:rsidRDefault="000375C6" w:rsidP="000375C6">
      <w:pPr>
        <w:pStyle w:val="tekstost"/>
        <w:overflowPunct/>
        <w:autoSpaceDE/>
        <w:autoSpaceDN/>
        <w:adjustRightInd/>
        <w:textAlignment w:val="auto"/>
        <w:rPr>
          <w:rFonts w:ascii="Verdana" w:hAnsi="Verdana"/>
          <w:lang w:eastAsia="en-US"/>
        </w:rPr>
      </w:pPr>
    </w:p>
    <w:p w14:paraId="0EDDF3EA"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lastRenderedPageBreak/>
        <w:t>§ 2</w:t>
      </w:r>
    </w:p>
    <w:p w14:paraId="73E322B5"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(Wynagrodzenie)</w:t>
      </w:r>
    </w:p>
    <w:p w14:paraId="6BB77DA0" w14:textId="7FF58803" w:rsidR="000375C6" w:rsidRPr="00EF372A"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t>Z tytułu wykonania przedmiotu Umowy</w:t>
      </w:r>
      <w:r w:rsidRPr="00823E30">
        <w:rPr>
          <w:rFonts w:ascii="Verdana" w:hAnsi="Verdana" w:cs="TTE1768698t00"/>
          <w:sz w:val="20"/>
          <w:szCs w:val="20"/>
        </w:rPr>
        <w:t xml:space="preserve"> Wykonawca jest uprawniony do wynagrodzenia ryczałtowego, zgodnie z Ofertą Wykonawcy, </w:t>
      </w:r>
      <w:r w:rsidRPr="00823E30">
        <w:rPr>
          <w:rFonts w:ascii="Verdana" w:hAnsi="Verdana" w:cs="TTE1771BD8t00"/>
          <w:sz w:val="20"/>
          <w:szCs w:val="20"/>
        </w:rPr>
        <w:t xml:space="preserve">w łącznej kwocie: ………………………………………. złotych netto (słownie złotych: ………………………………….) wraz z należnym podatkiem VAT, co stanowi kwotę ……………………… złotych brutto (słownie złotych …………..). </w:t>
      </w:r>
    </w:p>
    <w:p w14:paraId="795B5756"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t>Wykonawca oświadcza, że uwzględnił w swojej Ofercie wszelkie koszty wynikające z wymagań określonych w Umowie na podstawie własnych kalkulacji i szacunków, a w szczególności koszty analiz, pozyskania materiałów koniecznych do poprawnego wykonania przedmiotu Umowy, koszty utrzymania i montażu wszystkich elementów koniecznych do poprawnego wykonania przedmiotu Umowy.</w:t>
      </w:r>
    </w:p>
    <w:p w14:paraId="403273F4" w14:textId="77777777" w:rsidR="000375C6" w:rsidRPr="00823E30" w:rsidRDefault="000375C6" w:rsidP="000375C6">
      <w:pPr>
        <w:numPr>
          <w:ilvl w:val="0"/>
          <w:numId w:val="26"/>
        </w:numPr>
        <w:jc w:val="both"/>
        <w:rPr>
          <w:rFonts w:ascii="Verdana" w:hAnsi="Verdana" w:cs="TTE1768698t00"/>
          <w:sz w:val="20"/>
          <w:szCs w:val="20"/>
        </w:rPr>
      </w:pPr>
      <w:r w:rsidRPr="00823E30">
        <w:rPr>
          <w:rFonts w:ascii="Verdana" w:hAnsi="Verdana" w:cs="TTE1768698t00"/>
          <w:sz w:val="20"/>
          <w:szCs w:val="20"/>
        </w:rPr>
        <w:t>Wynagrodzenie jest płatne po należytym wykonaniu</w:t>
      </w:r>
      <w:r>
        <w:rPr>
          <w:rFonts w:ascii="Verdana" w:hAnsi="Verdana" w:cs="TTE1768698t00"/>
          <w:sz w:val="20"/>
          <w:szCs w:val="20"/>
        </w:rPr>
        <w:t xml:space="preserve"> przedmiotu umowy</w:t>
      </w:r>
      <w:r w:rsidRPr="00823E30">
        <w:rPr>
          <w:rFonts w:ascii="Verdana" w:hAnsi="Verdana" w:cs="TTE1768698t00"/>
          <w:sz w:val="20"/>
          <w:szCs w:val="20"/>
        </w:rPr>
        <w:t xml:space="preserve">  </w:t>
      </w:r>
      <w:r>
        <w:rPr>
          <w:rFonts w:ascii="Verdana" w:hAnsi="Verdana" w:cs="TTE1768698t00"/>
          <w:sz w:val="20"/>
          <w:szCs w:val="20"/>
        </w:rPr>
        <w:t>co zostanie potwierdzone</w:t>
      </w:r>
      <w:r w:rsidRPr="00823E30">
        <w:rPr>
          <w:rFonts w:ascii="Verdana" w:hAnsi="Verdana" w:cs="TTE1768698t00"/>
          <w:sz w:val="20"/>
          <w:szCs w:val="20"/>
        </w:rPr>
        <w:t xml:space="preserve"> protokoł</w:t>
      </w:r>
      <w:r>
        <w:rPr>
          <w:rFonts w:ascii="Verdana" w:hAnsi="Verdana" w:cs="TTE1768698t00"/>
          <w:sz w:val="20"/>
          <w:szCs w:val="20"/>
        </w:rPr>
        <w:t>em</w:t>
      </w:r>
      <w:r w:rsidRPr="00823E30">
        <w:rPr>
          <w:rFonts w:ascii="Verdana" w:hAnsi="Verdana" w:cs="TTE1768698t00"/>
          <w:sz w:val="20"/>
          <w:szCs w:val="20"/>
        </w:rPr>
        <w:t xml:space="preserve"> odbioru</w:t>
      </w:r>
      <w:r>
        <w:rPr>
          <w:rFonts w:ascii="Verdana" w:hAnsi="Verdana" w:cs="TTE1768698t00"/>
          <w:sz w:val="20"/>
          <w:szCs w:val="20"/>
        </w:rPr>
        <w:t>.</w:t>
      </w:r>
    </w:p>
    <w:p w14:paraId="6A973F44"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68698t00"/>
          <w:sz w:val="20"/>
          <w:szCs w:val="20"/>
        </w:rPr>
        <w:t xml:space="preserve">Zamawiający </w:t>
      </w:r>
      <w:r w:rsidRPr="00823E30">
        <w:rPr>
          <w:rFonts w:ascii="Verdana" w:hAnsi="Verdana" w:cs="TTE1771BD8t00"/>
          <w:sz w:val="20"/>
          <w:szCs w:val="20"/>
        </w:rPr>
        <w:t xml:space="preserve">zobowiązuje się do zapłaty wynagrodzenia w terminie do 30 dni od dnia </w:t>
      </w:r>
      <w:r>
        <w:rPr>
          <w:rFonts w:ascii="Verdana" w:hAnsi="Verdana" w:cs="TTE1771BD8t00"/>
          <w:sz w:val="20"/>
          <w:szCs w:val="20"/>
        </w:rPr>
        <w:t>otrzymania</w:t>
      </w:r>
      <w:r w:rsidRPr="00823E30">
        <w:rPr>
          <w:rFonts w:ascii="Verdana" w:hAnsi="Verdana" w:cs="TTE1771BD8t00"/>
          <w:sz w:val="20"/>
          <w:szCs w:val="20"/>
        </w:rPr>
        <w:t xml:space="preserve"> prawidłowo wystawionej faktury VAT. Warunkiem wystawienia faktury VAT jest sporządzenie protokołu odbioru </w:t>
      </w:r>
      <w:r w:rsidRPr="00823E30">
        <w:rPr>
          <w:rFonts w:ascii="Verdana" w:hAnsi="Verdana" w:cs="TTE1768698t00"/>
          <w:sz w:val="20"/>
          <w:szCs w:val="20"/>
        </w:rPr>
        <w:t xml:space="preserve">przedmiotu Umowy </w:t>
      </w:r>
      <w:r w:rsidRPr="00823E30">
        <w:rPr>
          <w:rFonts w:ascii="Verdana" w:hAnsi="Verdana" w:cs="TTE1771BD8t00"/>
          <w:sz w:val="20"/>
          <w:szCs w:val="20"/>
        </w:rPr>
        <w:t>potwierdzającego należyte wykonanie przedmiotu Umowy.</w:t>
      </w:r>
    </w:p>
    <w:p w14:paraId="4762F58F"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cs="TTE1771BD8t00"/>
          <w:sz w:val="20"/>
          <w:szCs w:val="20"/>
        </w:rPr>
        <w:t xml:space="preserve">Wynagrodzenie jest płatne przelewem na rachunek bankowy Wykonawcy o numerze ………………………………………………………………. </w:t>
      </w:r>
      <w:r w:rsidRPr="00823E30">
        <w:rPr>
          <w:rFonts w:ascii="Verdana" w:hAnsi="Verdana" w:cs="TTE1771BD8t00"/>
          <w:sz w:val="20"/>
          <w:szCs w:val="20"/>
        </w:rPr>
        <w:br/>
        <w:t>Za dzień zapłaty Strony uznają dzień przyjęcia przez bank Zamawiającego dyspozycji obciążenia rachunku Zamawiającego.</w:t>
      </w:r>
    </w:p>
    <w:p w14:paraId="3A735155"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sz w:val="20"/>
          <w:szCs w:val="20"/>
        </w:rPr>
        <w:t>W przypadku, gdy Wykonawca działa w ramach Konsorcjum, jego członkowie upoważnią w formie pisemnej pod rygorem nieważności jednego z członków Konsorcjum do wystawienia przez niego faktury VAT.</w:t>
      </w:r>
    </w:p>
    <w:p w14:paraId="7503F04F" w14:textId="77777777" w:rsidR="000375C6" w:rsidRPr="00823E30" w:rsidRDefault="000375C6" w:rsidP="000375C6">
      <w:pPr>
        <w:numPr>
          <w:ilvl w:val="0"/>
          <w:numId w:val="26"/>
        </w:numPr>
        <w:jc w:val="both"/>
        <w:rPr>
          <w:rFonts w:ascii="Verdana" w:hAnsi="Verdana" w:cs="TTE1768698t00"/>
          <w:b/>
          <w:sz w:val="20"/>
          <w:szCs w:val="20"/>
        </w:rPr>
      </w:pPr>
      <w:r w:rsidRPr="00823E30">
        <w:rPr>
          <w:rFonts w:ascii="Verdana" w:hAnsi="Verdana"/>
          <w:sz w:val="20"/>
          <w:szCs w:val="20"/>
        </w:rPr>
        <w:t>Zmiana numeru rachunku bankowego, o którym mowa w ust. 5 może nastąpić, pod rygorem nieważności w formie pisemnego powiadomienia Zamawiającego podpisanego przez osoby uprawnione do reprezentacji Wykonawcy. Pisemne powiadomienie o zmianie numeru rachunku bankowego zostanie podpisane przez osoby uprawnione do reprezentacji członka Konsorcjum upoważnionego do wystawienia faktury VAT.</w:t>
      </w:r>
    </w:p>
    <w:p w14:paraId="3326FD03" w14:textId="24A6CDB3" w:rsidR="000375C6" w:rsidRDefault="000375C6" w:rsidP="000375C6">
      <w:pPr>
        <w:pStyle w:val="Akapitzlist"/>
        <w:numPr>
          <w:ilvl w:val="0"/>
          <w:numId w:val="26"/>
        </w:numPr>
        <w:spacing w:after="0" w:line="240" w:lineRule="auto"/>
        <w:contextualSpacing w:val="0"/>
        <w:jc w:val="both"/>
        <w:rPr>
          <w:rFonts w:ascii="Verdana" w:hAnsi="Verdana" w:cs="Verdana"/>
          <w:sz w:val="20"/>
          <w:szCs w:val="20"/>
        </w:rPr>
      </w:pPr>
      <w:r w:rsidRPr="00823E30">
        <w:rPr>
          <w:rFonts w:ascii="Verdana" w:hAnsi="Verdana" w:cs="Verdana"/>
          <w:sz w:val="20"/>
          <w:szCs w:val="20"/>
        </w:rPr>
        <w:t>Wykonawca oświadcza, że numer rachunku bankowego wskazany w ust. 5 powyżej znajduje się aktualnie (tj. najpóźniej na dzień wystawienia faktury/rachunku) w wykazie podmiotów zarejestrowanych jako podatnicy VAT, niezarejestrowanych oraz wykreślonych i przywróconych do rejestru VAT, o którym to wykazie mowa w art. 96b ust. 1 ustawy z dnia 11.03.2004 r. o podatku od towarów i usług (Dz. U. z 202</w:t>
      </w:r>
      <w:r>
        <w:rPr>
          <w:rFonts w:ascii="Verdana" w:hAnsi="Verdana" w:cs="Verdana"/>
          <w:sz w:val="20"/>
          <w:szCs w:val="20"/>
        </w:rPr>
        <w:t>3</w:t>
      </w:r>
      <w:r w:rsidRPr="00823E30">
        <w:rPr>
          <w:rFonts w:ascii="Verdana" w:hAnsi="Verdana" w:cs="Verdana"/>
          <w:sz w:val="20"/>
          <w:szCs w:val="20"/>
        </w:rPr>
        <w:t xml:space="preserve"> r., poz.</w:t>
      </w:r>
      <w:r>
        <w:rPr>
          <w:rFonts w:ascii="Verdana" w:hAnsi="Verdana" w:cs="Verdana"/>
          <w:sz w:val="20"/>
          <w:szCs w:val="20"/>
        </w:rPr>
        <w:t xml:space="preserve"> 1570</w:t>
      </w:r>
      <w:r w:rsidRPr="00823E30">
        <w:rPr>
          <w:rFonts w:ascii="Verdana" w:hAnsi="Verdana" w:cs="Verdana"/>
          <w:sz w:val="20"/>
          <w:szCs w:val="20"/>
        </w:rPr>
        <w:t xml:space="preserve"> z </w:t>
      </w:r>
      <w:proofErr w:type="spellStart"/>
      <w:r w:rsidRPr="00823E30">
        <w:rPr>
          <w:rFonts w:ascii="Verdana" w:hAnsi="Verdana" w:cs="Verdana"/>
          <w:sz w:val="20"/>
          <w:szCs w:val="20"/>
        </w:rPr>
        <w:t>późn</w:t>
      </w:r>
      <w:proofErr w:type="spellEnd"/>
      <w:r w:rsidRPr="00823E30">
        <w:rPr>
          <w:rFonts w:ascii="Verdana" w:hAnsi="Verdana" w:cs="Verdana"/>
          <w:sz w:val="20"/>
          <w:szCs w:val="20"/>
        </w:rPr>
        <w:t>. zm.</w:t>
      </w:r>
      <w:r>
        <w:rPr>
          <w:rFonts w:ascii="Verdana" w:hAnsi="Verdana" w:cs="Verdana"/>
          <w:sz w:val="20"/>
          <w:szCs w:val="20"/>
        </w:rPr>
        <w:t>)</w:t>
      </w:r>
      <w:r w:rsidRPr="00823E30">
        <w:rPr>
          <w:rFonts w:ascii="Verdana" w:hAnsi="Verdana" w:cs="Verdana"/>
          <w:sz w:val="20"/>
          <w:szCs w:val="20"/>
        </w:rPr>
        <w:t>, dalej zwanym „białą listą podatników VAT”. Strony zgodnie ustalają, że w przypadku podania przez Wykonawcę numeru rachunku bankowego nie znajdującego się na białej liście podatników VAT, Zamawiający uprawniony będzie do wstrzymania się z zapłatą należności objętej danym dokumentem, a termin zapłaty wynagrodzenia liczony będzie od momentu podania numeru rachunku bankowego znajdującego się na białej liście podatników VAT.</w:t>
      </w:r>
    </w:p>
    <w:p w14:paraId="69AFE966"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Od dnia wejścia w życie obowiązku wystawiania faktur ustrukturyzowanych w Krajowym Systemie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wystawianie i doręczanie faktur VAT następuje z wykorzystaniem Krajowego Systemu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zgodnie z ustawą z dnia 11 marca 2004 r. o podatku od towarów i usług oraz przepisami wykonawczymi. </w:t>
      </w:r>
    </w:p>
    <w:p w14:paraId="1C99D456"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 xml:space="preserve">Wykonawca zobowiązany do wystawiania faktur ustrukturyzowanych przy użyciu Krajowego Systemu e-Faktur, według swojego wyboru wyśle załączniki do faktur ustrukturyzowanych, które nie mogą być przesłane w strukturze faktury, podpisane </w:t>
      </w:r>
      <w:r w:rsidRPr="0093799F">
        <w:rPr>
          <w:rFonts w:ascii="Verdana" w:eastAsia="Calibri" w:hAnsi="Verdana" w:cs="Verdana"/>
          <w:sz w:val="20"/>
          <w:szCs w:val="20"/>
          <w:lang w:eastAsia="en-US"/>
        </w:rPr>
        <w:t xml:space="preserve">kwalifikowanym podpisem elektronicznym na adres e-mail </w:t>
      </w:r>
      <w:hyperlink r:id="rId7" w:history="1">
        <w:r w:rsidRPr="0093799F">
          <w:rPr>
            <w:rStyle w:val="Hipercze"/>
            <w:rFonts w:ascii="Verdana" w:eastAsia="Calibri" w:hAnsi="Verdana" w:cs="Verdana"/>
            <w:color w:val="auto"/>
            <w:sz w:val="20"/>
            <w:u w:val="none"/>
            <w:lang w:eastAsia="en-US"/>
          </w:rPr>
          <w:t>sekretariatlodz@gddkia.gov.pl</w:t>
        </w:r>
      </w:hyperlink>
      <w:r>
        <w:rPr>
          <w:rFonts w:ascii="Verdana" w:eastAsia="Calibri" w:hAnsi="Verdana" w:cs="Verdana"/>
          <w:sz w:val="20"/>
          <w:szCs w:val="20"/>
          <w:lang w:eastAsia="en-US"/>
        </w:rPr>
        <w:t xml:space="preserve">, podając w tytule wiadomości numer ID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dla danej faktury, której dotyczą lub  dostarczy załączniki w wersji papierowej na adres Generalna Dyrekcja Dróg Krajowych i Autostrad Oddział w Łodzi, ul. Irysowa 2, 91-857 Łódź z dopiskiem  „ZAŁĄCZNIKI DO FAKTURY” i wskazaniem symbolu komórki merytorycznej prowadzącej umowę, tj. I-2 (Zamawiający zastrzega sobie prawo do zmiany adresu do doręczeń faktur).</w:t>
      </w:r>
    </w:p>
    <w:p w14:paraId="54739865"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Wykonawca, który nie ma obowiązku wystawiania faktury ustrukturyzowanej przy użyciu Krajowego Systemu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według swojego wyboru,  dostarczy </w:t>
      </w:r>
      <w:r>
        <w:rPr>
          <w:rFonts w:ascii="Verdana" w:eastAsia="Calibri" w:hAnsi="Verdana" w:cs="Verdana"/>
          <w:sz w:val="20"/>
          <w:szCs w:val="20"/>
          <w:lang w:eastAsia="en-US"/>
        </w:rPr>
        <w:lastRenderedPageBreak/>
        <w:t xml:space="preserve">fakturę z załącznikami w wersji papierowej na adres GDDKiA Oddział w Łodzi , ul. Irysowa 2, 91-857 Łódź z dopiskiem  „FAKTURA” (Zamawiający zastrzega sobie prawo do zmiany adresu do doręczeń faktur) lub wyśle e-fakturę na adres </w:t>
      </w:r>
      <w:hyperlink r:id="rId8" w:history="1">
        <w:r w:rsidRPr="0093799F">
          <w:rPr>
            <w:rStyle w:val="Hipercze"/>
            <w:rFonts w:ascii="Verdana" w:eastAsia="Calibri" w:hAnsi="Verdana" w:cs="Verdana"/>
            <w:color w:val="auto"/>
            <w:sz w:val="20"/>
            <w:u w:val="none"/>
            <w:lang w:eastAsia="en-US"/>
          </w:rPr>
          <w:t>sekretariatlodz@gddkia.gov.pl</w:t>
        </w:r>
      </w:hyperlink>
      <w:r>
        <w:rPr>
          <w:rFonts w:ascii="Verdana" w:eastAsia="Calibri" w:hAnsi="Verdana" w:cs="Verdana"/>
          <w:sz w:val="20"/>
          <w:szCs w:val="20"/>
          <w:lang w:eastAsia="en-US"/>
        </w:rPr>
        <w:t>, na co Zamawiający wyraża zgodę</w:t>
      </w:r>
    </w:p>
    <w:p w14:paraId="71AA3A86" w14:textId="3ECC151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Załączniki, o których mowa w pkt. 10 i 11, Wykonawca ma obowiązek przekazania do Zamawiającego w terminie do 5 dni od daty przesłania faktury ustrukturyzowanej/e-faktury. Niedostarczenie wszystkich wymaganych załączników w ww. terminie, wstrzymuje bieg terminu płatności faktury.</w:t>
      </w:r>
    </w:p>
    <w:p w14:paraId="2A940CBC" w14:textId="77777777" w:rsid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W przypadku awarii w Krajowym Systemie e-Faktur  (</w:t>
      </w:r>
      <w:proofErr w:type="spellStart"/>
      <w:r>
        <w:rPr>
          <w:rFonts w:ascii="Verdana" w:eastAsia="Calibri" w:hAnsi="Verdana" w:cs="Verdana"/>
          <w:sz w:val="20"/>
          <w:szCs w:val="20"/>
          <w:lang w:eastAsia="en-US"/>
        </w:rPr>
        <w:t>KSeF</w:t>
      </w:r>
      <w:proofErr w:type="spellEnd"/>
      <w:r>
        <w:rPr>
          <w:rFonts w:ascii="Verdana" w:eastAsia="Calibri" w:hAnsi="Verdana" w:cs="Verdana"/>
          <w:sz w:val="20"/>
          <w:szCs w:val="20"/>
          <w:lang w:eastAsia="en-US"/>
        </w:rPr>
        <w:t xml:space="preserve">) Strony stosują procedurę awaryjną zgodnie z przepisami prawa. </w:t>
      </w:r>
    </w:p>
    <w:p w14:paraId="2E2E17DB" w14:textId="56A1469D" w:rsidR="0093799F" w:rsidRPr="0093799F" w:rsidRDefault="0093799F" w:rsidP="0093799F">
      <w:pPr>
        <w:numPr>
          <w:ilvl w:val="0"/>
          <w:numId w:val="26"/>
        </w:numPr>
        <w:jc w:val="both"/>
        <w:rPr>
          <w:rFonts w:ascii="Verdana" w:eastAsia="Calibri" w:hAnsi="Verdana" w:cs="Verdana"/>
          <w:sz w:val="20"/>
          <w:szCs w:val="20"/>
          <w:lang w:eastAsia="en-US"/>
        </w:rPr>
      </w:pPr>
      <w:r>
        <w:rPr>
          <w:rFonts w:ascii="Verdana" w:eastAsia="Calibri" w:hAnsi="Verdana" w:cs="Verdana"/>
          <w:sz w:val="20"/>
          <w:szCs w:val="20"/>
          <w:lang w:eastAsia="en-US"/>
        </w:rPr>
        <w:t>Datę doręczenia faktury VAT określają przepisy ustawy z dnia 11 marca 2004 r. o podatku od towarów i usług.</w:t>
      </w:r>
    </w:p>
    <w:p w14:paraId="79C52EBC" w14:textId="77777777" w:rsidR="000375C6" w:rsidRPr="00823E30" w:rsidRDefault="000375C6" w:rsidP="000375C6">
      <w:pPr>
        <w:jc w:val="center"/>
        <w:rPr>
          <w:rFonts w:ascii="Verdana" w:hAnsi="Verdana" w:cs="TTE1768698t00"/>
          <w:b/>
          <w:sz w:val="20"/>
          <w:szCs w:val="20"/>
        </w:rPr>
      </w:pPr>
    </w:p>
    <w:p w14:paraId="1C9EC98D"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3</w:t>
      </w:r>
    </w:p>
    <w:p w14:paraId="12A6E564"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(Terminy realizacji Umowy)</w:t>
      </w:r>
    </w:p>
    <w:p w14:paraId="27BAE587" w14:textId="77777777" w:rsidR="000375C6" w:rsidRPr="00323A44"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 xml:space="preserve">Wykonawca zobowiązuje się do wykonania przedmiotu Umowy zgodnie z Umową i powszechnie obowiązującymi w tym zakresie przepisami prawa na dzień przekazania </w:t>
      </w:r>
      <w:r w:rsidRPr="00323A44">
        <w:rPr>
          <w:rFonts w:ascii="Verdana" w:hAnsi="Verdana"/>
        </w:rPr>
        <w:t>przedmiotu Umowy Zamawiającemu.</w:t>
      </w:r>
    </w:p>
    <w:p w14:paraId="4804285C" w14:textId="2C728626" w:rsidR="000375C6" w:rsidRPr="00323A44" w:rsidRDefault="000375C6" w:rsidP="000375C6">
      <w:pPr>
        <w:pStyle w:val="tekstost"/>
        <w:numPr>
          <w:ilvl w:val="3"/>
          <w:numId w:val="6"/>
        </w:numPr>
        <w:overflowPunct/>
        <w:autoSpaceDE/>
        <w:autoSpaceDN/>
        <w:adjustRightInd/>
        <w:textAlignment w:val="auto"/>
        <w:rPr>
          <w:rFonts w:ascii="Verdana" w:hAnsi="Verdana"/>
        </w:rPr>
      </w:pPr>
      <w:r>
        <w:rPr>
          <w:rFonts w:ascii="Verdana" w:hAnsi="Verdana"/>
        </w:rPr>
        <w:t>T</w:t>
      </w:r>
      <w:r w:rsidRPr="00323A44">
        <w:rPr>
          <w:rFonts w:ascii="Verdana" w:hAnsi="Verdana"/>
        </w:rPr>
        <w:t xml:space="preserve">ermin wykonania przedmiotu Umowy strony określają na </w:t>
      </w:r>
      <w:r w:rsidR="0093799F">
        <w:rPr>
          <w:rFonts w:ascii="Verdana" w:hAnsi="Verdana"/>
        </w:rPr>
        <w:t>30 października 2026 r.</w:t>
      </w:r>
    </w:p>
    <w:p w14:paraId="628D33BA" w14:textId="77777777" w:rsidR="000375C6" w:rsidRPr="00823E30"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Wykonawca zobowiązany jest wykonać przedmiot Umowy w terminie wskazanym w</w:t>
      </w:r>
      <w:r>
        <w:rPr>
          <w:rFonts w:ascii="Verdana" w:hAnsi="Verdana"/>
        </w:rPr>
        <w:t> </w:t>
      </w:r>
      <w:r w:rsidRPr="00823E30">
        <w:rPr>
          <w:rFonts w:ascii="Verdana" w:hAnsi="Verdana"/>
        </w:rPr>
        <w:t>ust. 2.</w:t>
      </w:r>
    </w:p>
    <w:p w14:paraId="5E064C65" w14:textId="77777777" w:rsidR="000375C6" w:rsidRPr="00823E30" w:rsidRDefault="000375C6" w:rsidP="000375C6">
      <w:pPr>
        <w:pStyle w:val="tekstost"/>
        <w:numPr>
          <w:ilvl w:val="3"/>
          <w:numId w:val="6"/>
        </w:numPr>
        <w:overflowPunct/>
        <w:autoSpaceDE/>
        <w:autoSpaceDN/>
        <w:adjustRightInd/>
        <w:textAlignment w:val="auto"/>
        <w:rPr>
          <w:rFonts w:ascii="Verdana" w:hAnsi="Verdana"/>
        </w:rPr>
      </w:pPr>
      <w:r w:rsidRPr="00823E30">
        <w:rPr>
          <w:rFonts w:ascii="Verdana" w:hAnsi="Verdana"/>
        </w:rPr>
        <w:t xml:space="preserve">Wykonawca zobowiązuje się do przekazania Zamawiającemu przedmiotu Umowy </w:t>
      </w:r>
      <w:r w:rsidRPr="00823E30">
        <w:rPr>
          <w:rFonts w:ascii="Verdana" w:hAnsi="Verdana"/>
        </w:rPr>
        <w:br/>
      </w:r>
      <w:r w:rsidRPr="0040724E">
        <w:rPr>
          <w:rFonts w:ascii="Verdana" w:hAnsi="Verdana"/>
        </w:rPr>
        <w:t>w liczbie egzemplarzy oraz w formie określonej w Opisie Przedmiotu Zamówienia (</w:t>
      </w:r>
      <w:r w:rsidRPr="00863AE2">
        <w:rPr>
          <w:rFonts w:ascii="Verdana" w:hAnsi="Verdana"/>
        </w:rPr>
        <w:t>Załącznik nr 1 do Umowy</w:t>
      </w:r>
      <w:r w:rsidRPr="007500FE">
        <w:rPr>
          <w:rFonts w:ascii="Verdana" w:hAnsi="Verdana"/>
        </w:rPr>
        <w:t>).</w:t>
      </w:r>
      <w:r w:rsidRPr="00823E30">
        <w:rPr>
          <w:rFonts w:ascii="Verdana" w:hAnsi="Verdana"/>
        </w:rPr>
        <w:t xml:space="preserve"> </w:t>
      </w:r>
    </w:p>
    <w:p w14:paraId="32ADB920" w14:textId="77777777" w:rsidR="000375C6" w:rsidRPr="00823E30" w:rsidRDefault="000375C6" w:rsidP="000375C6">
      <w:pPr>
        <w:rPr>
          <w:rFonts w:ascii="Verdana" w:hAnsi="Verdana" w:cs="TTE1768698t00"/>
          <w:b/>
          <w:sz w:val="20"/>
          <w:szCs w:val="20"/>
        </w:rPr>
      </w:pPr>
    </w:p>
    <w:p w14:paraId="4DA3D2D2"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4</w:t>
      </w:r>
    </w:p>
    <w:p w14:paraId="257FBE76" w14:textId="7C512675" w:rsidR="000375C6" w:rsidRDefault="000375C6" w:rsidP="004237D0">
      <w:pPr>
        <w:jc w:val="center"/>
        <w:rPr>
          <w:rFonts w:ascii="Verdana" w:hAnsi="Verdana" w:cs="TTE1768698t00"/>
          <w:b/>
          <w:sz w:val="20"/>
          <w:szCs w:val="20"/>
        </w:rPr>
      </w:pPr>
      <w:r w:rsidRPr="00823E30">
        <w:rPr>
          <w:rFonts w:ascii="Verdana" w:hAnsi="Verdana" w:cs="TTE1768698t00"/>
          <w:b/>
          <w:sz w:val="20"/>
          <w:szCs w:val="20"/>
        </w:rPr>
        <w:t>(Obowiązki Wykonawcy)</w:t>
      </w:r>
    </w:p>
    <w:p w14:paraId="30BA833E" w14:textId="77777777" w:rsidR="000375C6" w:rsidRDefault="000375C6" w:rsidP="000375C6">
      <w:pPr>
        <w:numPr>
          <w:ilvl w:val="0"/>
          <w:numId w:val="28"/>
        </w:numPr>
        <w:autoSpaceDE w:val="0"/>
        <w:autoSpaceDN w:val="0"/>
        <w:adjustRightInd w:val="0"/>
        <w:jc w:val="both"/>
        <w:rPr>
          <w:rFonts w:ascii="Verdana" w:hAnsi="Verdana"/>
          <w:sz w:val="20"/>
          <w:szCs w:val="20"/>
        </w:rPr>
      </w:pPr>
      <w:r w:rsidRPr="00863AE2">
        <w:rPr>
          <w:rFonts w:ascii="Verdana" w:hAnsi="Verdana"/>
          <w:sz w:val="20"/>
          <w:szCs w:val="20"/>
        </w:rPr>
        <w:t>Wykonawca zobowiązuje się do uzgodnienia wejścia na teren posesji, na których będzie wykonywany Przedmiot umowy oraz do pokrycia wynikających z tego faktu ewentualnych roszczeń właścicieli posesji.</w:t>
      </w:r>
    </w:p>
    <w:p w14:paraId="7E49BB36" w14:textId="77777777" w:rsidR="000375C6"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 ramach niniejszej Umowy po przekazaniu Opracowania przez Zamawiającego do właściwego organu administracji, Wykonawca w razie potrzeby będzie przygotowywał odpowiedzi na pytania oraz wyjaśnienia i wprowadzi ewentualne zmiany, których konieczność będzie wynikać z zadawanych pytań i udzielanych odpowiedzi, w terminie wyznaczonym przez Zamawiającego.</w:t>
      </w:r>
    </w:p>
    <w:p w14:paraId="6D9FF0B7"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 wykona Opracowani</w:t>
      </w:r>
      <w:r>
        <w:rPr>
          <w:rFonts w:ascii="Verdana" w:hAnsi="Verdana"/>
          <w:sz w:val="20"/>
          <w:szCs w:val="20"/>
        </w:rPr>
        <w:t>e</w:t>
      </w:r>
      <w:r w:rsidRPr="00863AE2">
        <w:rPr>
          <w:rFonts w:ascii="Verdana" w:hAnsi="Verdana"/>
          <w:sz w:val="20"/>
          <w:szCs w:val="20"/>
        </w:rPr>
        <w:t xml:space="preserve"> w zakresie i w sposób zgodny z wymaganiami </w:t>
      </w:r>
      <w:r w:rsidRPr="00863AE2">
        <w:rPr>
          <w:rFonts w:ascii="Verdana" w:eastAsia="TimesNewRoman" w:hAnsi="Verdana"/>
          <w:sz w:val="20"/>
          <w:szCs w:val="20"/>
        </w:rPr>
        <w:t>określonymi w Umowie oraz będzie zobowiązany do:</w:t>
      </w:r>
    </w:p>
    <w:p w14:paraId="2BE27E1D" w14:textId="77777777" w:rsidR="000375C6" w:rsidRPr="00863AE2" w:rsidRDefault="000375C6" w:rsidP="000375C6">
      <w:pPr>
        <w:numPr>
          <w:ilvl w:val="1"/>
          <w:numId w:val="28"/>
        </w:numPr>
        <w:autoSpaceDE w:val="0"/>
        <w:autoSpaceDN w:val="0"/>
        <w:adjustRightInd w:val="0"/>
        <w:ind w:left="1134" w:hanging="567"/>
        <w:jc w:val="both"/>
        <w:rPr>
          <w:rFonts w:ascii="Verdana" w:eastAsia="TimesNewRoman" w:hAnsi="Verdana"/>
          <w:sz w:val="20"/>
          <w:szCs w:val="20"/>
        </w:rPr>
      </w:pPr>
      <w:r w:rsidRPr="00863AE2">
        <w:rPr>
          <w:rFonts w:ascii="Verdana" w:eastAsia="TimesNewRoman" w:hAnsi="Verdana"/>
          <w:sz w:val="20"/>
          <w:szCs w:val="20"/>
        </w:rPr>
        <w:t>udzielania wyjaśnień dotyczących Opracowania,</w:t>
      </w:r>
    </w:p>
    <w:p w14:paraId="2B0CEC16" w14:textId="77777777" w:rsidR="000375C6" w:rsidRPr="00863AE2" w:rsidRDefault="000375C6" w:rsidP="000375C6">
      <w:pPr>
        <w:numPr>
          <w:ilvl w:val="1"/>
          <w:numId w:val="28"/>
        </w:numPr>
        <w:autoSpaceDE w:val="0"/>
        <w:autoSpaceDN w:val="0"/>
        <w:adjustRightInd w:val="0"/>
        <w:ind w:left="1134" w:hanging="567"/>
        <w:jc w:val="both"/>
        <w:rPr>
          <w:rFonts w:ascii="Verdana" w:eastAsia="TimesNewRoman" w:hAnsi="Verdana"/>
          <w:sz w:val="20"/>
          <w:szCs w:val="20"/>
        </w:rPr>
      </w:pPr>
      <w:r w:rsidRPr="00863AE2">
        <w:rPr>
          <w:rFonts w:ascii="Verdana" w:hAnsi="Verdana"/>
          <w:sz w:val="20"/>
          <w:szCs w:val="20"/>
        </w:rPr>
        <w:t>informowania Zamawiającego o problema</w:t>
      </w:r>
      <w:r w:rsidRPr="00863AE2">
        <w:rPr>
          <w:rFonts w:ascii="Verdana" w:eastAsia="TimesNewRoman" w:hAnsi="Verdana"/>
          <w:sz w:val="20"/>
          <w:szCs w:val="20"/>
        </w:rPr>
        <w:t>ch lub okolicznościach mogących wpłynąć na jakość lub termin zakończenia Opracowania,</w:t>
      </w:r>
    </w:p>
    <w:p w14:paraId="29C9E1C2" w14:textId="77777777" w:rsidR="000375C6" w:rsidRPr="00863AE2" w:rsidRDefault="000375C6" w:rsidP="000375C6">
      <w:pPr>
        <w:numPr>
          <w:ilvl w:val="0"/>
          <w:numId w:val="28"/>
        </w:numPr>
        <w:autoSpaceDE w:val="0"/>
        <w:autoSpaceDN w:val="0"/>
        <w:adjustRightInd w:val="0"/>
        <w:ind w:left="567" w:hanging="567"/>
        <w:jc w:val="both"/>
        <w:rPr>
          <w:rFonts w:ascii="Verdana" w:eastAsia="TimesNewRoman" w:hAnsi="Verdana"/>
          <w:sz w:val="20"/>
          <w:szCs w:val="20"/>
        </w:rPr>
      </w:pPr>
      <w:r w:rsidRPr="00863AE2">
        <w:rPr>
          <w:rFonts w:ascii="Verdana" w:eastAsia="TimesNewRoman" w:hAnsi="Verdana"/>
          <w:sz w:val="20"/>
          <w:szCs w:val="20"/>
        </w:rPr>
        <w:t>Wykonawca zobowiązany jest do wykonania w</w:t>
      </w:r>
      <w:r w:rsidRPr="00863AE2">
        <w:rPr>
          <w:rFonts w:ascii="Verdana" w:hAnsi="Verdana"/>
          <w:sz w:val="20"/>
          <w:szCs w:val="20"/>
        </w:rPr>
        <w:t xml:space="preserve">szelkich pomiarów niezbędnych do wykonania Opracowania. Wykonawca jest zobowiązany do przestrzegania przepisów bezpieczeństwa w trakcie wykonywania pomiarów. </w:t>
      </w:r>
    </w:p>
    <w:p w14:paraId="40E69A2E"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 każdorazowo przed przystąpieniem do wykonania pomiarów w terenie jest zobowiązany do poinformowania e-mailem Zamawiającego o terminie pomiarów, z minimum trzydniowym wyprzedzeniem.</w:t>
      </w:r>
    </w:p>
    <w:p w14:paraId="69B5B438"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Wykonawca zobowiązany jest do uzyskania na własny koszt wszystkich niezbędnych opinii oraz uzgodnień w zakresie wynikającym z obowiązujących przepisów, jak również innych dokumentów niezbędnych do wykonania Przedmiotu Umowy.</w:t>
      </w:r>
    </w:p>
    <w:p w14:paraId="7ACFBC8E" w14:textId="6C3A61C4"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 xml:space="preserve">Opracowania oraz wyniki pomiarów należy wykonać w formie papierowej </w:t>
      </w:r>
      <w:r w:rsidRPr="00863AE2">
        <w:rPr>
          <w:rFonts w:ascii="Verdana" w:hAnsi="Verdana"/>
          <w:sz w:val="20"/>
          <w:szCs w:val="20"/>
        </w:rPr>
        <w:br/>
        <w:t xml:space="preserve">i w wersji elektronicznej (na </w:t>
      </w:r>
      <w:r w:rsidR="0093799F" w:rsidRPr="0093799F">
        <w:rPr>
          <w:rFonts w:ascii="Verdana" w:hAnsi="Verdana"/>
          <w:sz w:val="20"/>
          <w:szCs w:val="20"/>
        </w:rPr>
        <w:t>pendrive’ach lub dyskach przenośnych</w:t>
      </w:r>
      <w:r w:rsidRPr="00863AE2">
        <w:rPr>
          <w:rFonts w:ascii="Verdana" w:hAnsi="Verdana"/>
          <w:sz w:val="20"/>
          <w:szCs w:val="20"/>
        </w:rPr>
        <w:t>) w ilościach określonych w Opisie przedmiotu zamówienia.</w:t>
      </w:r>
    </w:p>
    <w:p w14:paraId="0E81893A"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Przy wykonywaniu Opracowania Wykonawca zobowiązany jest wykorzystywać wytyczne przedstawione w Opisie przedmiotu zamówienia dla przedmiotowego zadania.</w:t>
      </w:r>
    </w:p>
    <w:p w14:paraId="1A7A3071" w14:textId="77777777" w:rsidR="000375C6" w:rsidRPr="00863AE2"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lastRenderedPageBreak/>
        <w:t>Wykonawca zobowiązuje się do dysponowania personelem posiadającym odpowiednie kwalifikacje i uprawnienia oraz zapleczem materialnym i technicznym umożliwiającym wykonanie  umowy zgodnie z jej przedmiotem i treścią.</w:t>
      </w:r>
    </w:p>
    <w:p w14:paraId="5CA125A2" w14:textId="77777777" w:rsidR="000375C6" w:rsidRPr="0008519C" w:rsidRDefault="000375C6" w:rsidP="000375C6">
      <w:pPr>
        <w:numPr>
          <w:ilvl w:val="0"/>
          <w:numId w:val="28"/>
        </w:numPr>
        <w:autoSpaceDE w:val="0"/>
        <w:autoSpaceDN w:val="0"/>
        <w:adjustRightInd w:val="0"/>
        <w:ind w:left="567" w:hanging="567"/>
        <w:jc w:val="both"/>
        <w:rPr>
          <w:rFonts w:ascii="Verdana" w:hAnsi="Verdana"/>
          <w:sz w:val="20"/>
          <w:szCs w:val="20"/>
        </w:rPr>
      </w:pPr>
      <w:r w:rsidRPr="00863AE2">
        <w:rPr>
          <w:rFonts w:ascii="Verdana" w:hAnsi="Verdana"/>
          <w:sz w:val="20"/>
          <w:szCs w:val="20"/>
        </w:rPr>
        <w:t xml:space="preserve">Wykonawca zobowiązany jest do uczestnictwa w organizowanych przez </w:t>
      </w:r>
      <w:r w:rsidRPr="0008519C">
        <w:rPr>
          <w:rFonts w:ascii="Verdana" w:hAnsi="Verdana"/>
          <w:sz w:val="20"/>
          <w:szCs w:val="20"/>
        </w:rPr>
        <w:t>Zamawiającego spotkaniach w celu:</w:t>
      </w:r>
    </w:p>
    <w:p w14:paraId="2D2D95BD" w14:textId="77777777" w:rsidR="000375C6" w:rsidRPr="0008519C" w:rsidRDefault="000375C6" w:rsidP="000375C6">
      <w:pPr>
        <w:numPr>
          <w:ilvl w:val="0"/>
          <w:numId w:val="27"/>
        </w:numPr>
        <w:ind w:left="1134" w:hanging="567"/>
        <w:jc w:val="both"/>
        <w:rPr>
          <w:rFonts w:ascii="Verdana" w:hAnsi="Verdana"/>
          <w:sz w:val="20"/>
          <w:szCs w:val="20"/>
        </w:rPr>
      </w:pPr>
      <w:r w:rsidRPr="0008519C">
        <w:rPr>
          <w:rFonts w:ascii="Verdana" w:hAnsi="Verdana"/>
          <w:sz w:val="20"/>
          <w:szCs w:val="20"/>
        </w:rPr>
        <w:t>przedstawienia sprawozdania z zaawansowania prac,</w:t>
      </w:r>
    </w:p>
    <w:p w14:paraId="48D63DFD" w14:textId="77777777" w:rsidR="000375C6" w:rsidRPr="0008519C" w:rsidRDefault="000375C6" w:rsidP="000375C6">
      <w:pPr>
        <w:numPr>
          <w:ilvl w:val="0"/>
          <w:numId w:val="27"/>
        </w:numPr>
        <w:ind w:left="1134" w:hanging="567"/>
        <w:jc w:val="both"/>
        <w:rPr>
          <w:rFonts w:ascii="Verdana" w:hAnsi="Verdana"/>
          <w:sz w:val="20"/>
          <w:szCs w:val="20"/>
        </w:rPr>
      </w:pPr>
      <w:r w:rsidRPr="0008519C">
        <w:rPr>
          <w:rFonts w:ascii="Verdana" w:hAnsi="Verdana"/>
          <w:sz w:val="20"/>
          <w:szCs w:val="20"/>
        </w:rPr>
        <w:t xml:space="preserve">przedstawienia problemów wymagających rozstrzygnięcia. </w:t>
      </w:r>
    </w:p>
    <w:p w14:paraId="5E14F3F1" w14:textId="77777777" w:rsidR="000375C6" w:rsidRDefault="000375C6" w:rsidP="000375C6">
      <w:pPr>
        <w:ind w:left="567"/>
        <w:jc w:val="both"/>
        <w:rPr>
          <w:rFonts w:ascii="Verdana" w:hAnsi="Verdana"/>
          <w:sz w:val="20"/>
          <w:szCs w:val="20"/>
        </w:rPr>
      </w:pPr>
      <w:r w:rsidRPr="0008519C">
        <w:rPr>
          <w:rFonts w:ascii="Verdana" w:hAnsi="Verdana"/>
          <w:sz w:val="20"/>
          <w:szCs w:val="20"/>
        </w:rPr>
        <w:t>O terminach narad technicznych Wykonawca będzie informowany z minimum tygodniowym wyprzedzeniem.</w:t>
      </w:r>
    </w:p>
    <w:p w14:paraId="64DF4701" w14:textId="77777777" w:rsidR="000375C6" w:rsidRPr="00823E30" w:rsidRDefault="000375C6" w:rsidP="000375C6">
      <w:pPr>
        <w:jc w:val="center"/>
        <w:outlineLvl w:val="0"/>
        <w:rPr>
          <w:rFonts w:ascii="Verdana" w:hAnsi="Verdana" w:cs="TTE1771BD8t00"/>
          <w:b/>
          <w:sz w:val="20"/>
          <w:szCs w:val="20"/>
        </w:rPr>
      </w:pPr>
    </w:p>
    <w:p w14:paraId="64B3E520" w14:textId="77777777" w:rsidR="000375C6" w:rsidRPr="00823E30" w:rsidRDefault="000375C6" w:rsidP="000375C6">
      <w:pPr>
        <w:jc w:val="center"/>
        <w:outlineLvl w:val="0"/>
        <w:rPr>
          <w:rFonts w:ascii="Verdana" w:hAnsi="Verdana" w:cs="TTE1771BD8t00"/>
          <w:b/>
          <w:sz w:val="20"/>
          <w:szCs w:val="20"/>
        </w:rPr>
      </w:pPr>
      <w:r w:rsidRPr="00823E30">
        <w:rPr>
          <w:rFonts w:ascii="Verdana" w:hAnsi="Verdana" w:cs="TTE1771BD8t00"/>
          <w:b/>
          <w:sz w:val="20"/>
          <w:szCs w:val="20"/>
        </w:rPr>
        <w:t>§ 5</w:t>
      </w:r>
    </w:p>
    <w:p w14:paraId="6469EED0" w14:textId="77777777" w:rsidR="000375C6" w:rsidRPr="00823E30" w:rsidRDefault="000375C6" w:rsidP="000375C6">
      <w:pPr>
        <w:jc w:val="center"/>
        <w:outlineLvl w:val="0"/>
        <w:rPr>
          <w:rFonts w:ascii="Verdana" w:hAnsi="Verdana" w:cs="TTE1771BD8t00"/>
          <w:b/>
          <w:sz w:val="20"/>
          <w:szCs w:val="20"/>
        </w:rPr>
      </w:pPr>
      <w:r w:rsidRPr="00823E30">
        <w:rPr>
          <w:rFonts w:ascii="Verdana" w:hAnsi="Verdana" w:cs="TTE1771BD8t00"/>
          <w:b/>
          <w:sz w:val="20"/>
          <w:szCs w:val="20"/>
        </w:rPr>
        <w:t>(Informacje i dokumenty stanowiące tajemnicę Zamawiającego)</w:t>
      </w:r>
    </w:p>
    <w:p w14:paraId="4EFB9ADF" w14:textId="77777777" w:rsidR="000375C6" w:rsidRPr="00823E30" w:rsidRDefault="000375C6" w:rsidP="000375C6">
      <w:pPr>
        <w:numPr>
          <w:ilvl w:val="0"/>
          <w:numId w:val="12"/>
        </w:numPr>
        <w:tabs>
          <w:tab w:val="num" w:pos="426"/>
        </w:tabs>
        <w:ind w:left="426" w:hanging="426"/>
        <w:jc w:val="both"/>
        <w:rPr>
          <w:rFonts w:ascii="Verdana" w:hAnsi="Verdana"/>
          <w:bCs/>
          <w:spacing w:val="-4"/>
          <w:sz w:val="20"/>
          <w:szCs w:val="20"/>
        </w:rPr>
      </w:pPr>
      <w:r w:rsidRPr="00823E30">
        <w:rPr>
          <w:rFonts w:ascii="Verdana" w:hAnsi="Verdana"/>
          <w:sz w:val="20"/>
          <w:szCs w:val="20"/>
        </w:rPr>
        <w:t xml:space="preserve">Jako poufne będą </w:t>
      </w:r>
      <w:r w:rsidRPr="00823E30">
        <w:rPr>
          <w:rFonts w:ascii="Verdana" w:hAnsi="Verdana"/>
          <w:spacing w:val="-4"/>
          <w:sz w:val="20"/>
          <w:szCs w:val="20"/>
        </w:rPr>
        <w:t xml:space="preserve">traktowane przez Wykonawcę bezterminowo i bezwarunkowo wszystkie informacje i dokumenty, </w:t>
      </w:r>
      <w:r w:rsidRPr="00823E30">
        <w:rPr>
          <w:rFonts w:ascii="Verdana" w:hAnsi="Verdana"/>
          <w:sz w:val="20"/>
          <w:szCs w:val="20"/>
        </w:rPr>
        <w:t xml:space="preserve">w szczególności finansowe, programowe, prawne, techniczne, handlowe, </w:t>
      </w:r>
      <w:r w:rsidRPr="00823E30">
        <w:rPr>
          <w:rFonts w:ascii="Verdana" w:hAnsi="Verdana"/>
          <w:i/>
          <w:sz w:val="20"/>
          <w:szCs w:val="20"/>
        </w:rPr>
        <w:t>know-how</w:t>
      </w:r>
      <w:r w:rsidRPr="00823E30">
        <w:rPr>
          <w:rFonts w:ascii="Verdana" w:hAnsi="Verdana"/>
          <w:sz w:val="20"/>
          <w:szCs w:val="20"/>
        </w:rPr>
        <w:t xml:space="preserve">, organizacyjne, dotyczące w sposób bezpośredni lub pośredni Zamawiającego oraz firm lub podmiotów z nim współpracujących, w tym uzyskane </w:t>
      </w:r>
      <w:r w:rsidRPr="00823E30">
        <w:rPr>
          <w:rFonts w:ascii="Verdana" w:hAnsi="Verdana"/>
          <w:bCs/>
          <w:spacing w:val="-4"/>
          <w:sz w:val="20"/>
          <w:szCs w:val="20"/>
        </w:rPr>
        <w:t>w trakcie negocjacji, konsultacji oraz wszelkich innych form współpracy.</w:t>
      </w:r>
    </w:p>
    <w:p w14:paraId="257139C6" w14:textId="77777777" w:rsidR="000375C6" w:rsidRPr="00823E30" w:rsidRDefault="000375C6" w:rsidP="000375C6">
      <w:pPr>
        <w:numPr>
          <w:ilvl w:val="0"/>
          <w:numId w:val="12"/>
        </w:numPr>
        <w:tabs>
          <w:tab w:val="num" w:pos="426"/>
        </w:tabs>
        <w:ind w:left="426" w:hanging="426"/>
        <w:jc w:val="both"/>
        <w:rPr>
          <w:rFonts w:ascii="Verdana" w:hAnsi="Verdana"/>
          <w:bCs/>
          <w:spacing w:val="-4"/>
          <w:sz w:val="20"/>
          <w:szCs w:val="20"/>
        </w:rPr>
      </w:pPr>
      <w:r w:rsidRPr="00823E30">
        <w:rPr>
          <w:rFonts w:ascii="Verdana" w:hAnsi="Verdana"/>
          <w:sz w:val="20"/>
          <w:szCs w:val="20"/>
        </w:rPr>
        <w:t xml:space="preserve">Informacje te będą </w:t>
      </w:r>
      <w:r w:rsidRPr="00823E30">
        <w:rPr>
          <w:rFonts w:ascii="Verdana" w:hAnsi="Verdana"/>
          <w:spacing w:val="-4"/>
          <w:sz w:val="20"/>
          <w:szCs w:val="20"/>
        </w:rPr>
        <w:t xml:space="preserve">utrzymywane przez Wykonawcę w tajemnicy i nie mogą zostać bezpośrednio lub pośrednio ujawnione komukolwiek i gdziekolwiek bez pisemnej pod rygorem nieważności zgody Zamawiającego, </w:t>
      </w:r>
      <w:r w:rsidRPr="00823E30">
        <w:rPr>
          <w:rFonts w:ascii="Verdana" w:hAnsi="Verdana"/>
          <w:sz w:val="20"/>
          <w:szCs w:val="20"/>
        </w:rPr>
        <w:t xml:space="preserve">z wyjątkiem, gdy Wykonawca użyje takich informacji w celu należytego wykonania obowiązków wynikających z Umowy mając na uwadze interes Zamawiającego albo jeżeli obowiązek ich ujawnienia wyniknie z przepisów prawa, orzeczenia sądu lub decyzji organu władzy publicznej. Ujawnienie informacji, w tym na podstawie i zgodnie z obowiązkiem wynikającym z przepisów prawa, orzeczenia sądu lub decyzji organu władzy publicznej, wymaga uprzedniego uzgodnienia z Zamawiającym. </w:t>
      </w:r>
    </w:p>
    <w:p w14:paraId="03C235D4" w14:textId="77777777" w:rsidR="000375C6" w:rsidRPr="00823E30" w:rsidRDefault="000375C6" w:rsidP="000375C6">
      <w:pPr>
        <w:numPr>
          <w:ilvl w:val="0"/>
          <w:numId w:val="12"/>
        </w:numPr>
        <w:tabs>
          <w:tab w:val="num" w:pos="426"/>
        </w:tabs>
        <w:ind w:left="426" w:hanging="426"/>
        <w:jc w:val="both"/>
        <w:rPr>
          <w:rFonts w:ascii="Verdana" w:hAnsi="Verdana"/>
          <w:sz w:val="20"/>
          <w:szCs w:val="20"/>
        </w:rPr>
      </w:pPr>
      <w:r w:rsidRPr="00823E30">
        <w:rPr>
          <w:rFonts w:ascii="Verdana" w:hAnsi="Verdana"/>
          <w:sz w:val="20"/>
          <w:szCs w:val="20"/>
        </w:rPr>
        <w:t>Wykonawca zobowiązuje się z należytą starannością zabezpieczyć przed nieautoryzowanym dostępem oraz odczytem każdą informację poufną (poprzez m.in. ograniczenie do nich dostępu, przesyłanie i przekazywanie w sposób uniemożliwiający zapoznanie się z nimi przez osoby nieupoważnione, korzystanie z urządzeń i systemów informatycznych zapewniających wysoki poziom bezpieczeństwa danych) oraz prawidłowo niszczyć wszelkie nośniki informacji poufnych lub usuwać informacje poufne z nośników.</w:t>
      </w:r>
    </w:p>
    <w:p w14:paraId="4C97B1C6" w14:textId="77777777" w:rsidR="000375C6" w:rsidRPr="00D5030E" w:rsidRDefault="000375C6" w:rsidP="000375C6">
      <w:pPr>
        <w:numPr>
          <w:ilvl w:val="0"/>
          <w:numId w:val="12"/>
        </w:numPr>
        <w:tabs>
          <w:tab w:val="num" w:pos="426"/>
        </w:tabs>
        <w:ind w:left="426" w:hanging="426"/>
        <w:jc w:val="both"/>
        <w:rPr>
          <w:rFonts w:ascii="Verdana" w:hAnsi="Verdana"/>
          <w:sz w:val="20"/>
          <w:szCs w:val="20"/>
        </w:rPr>
      </w:pPr>
      <w:r w:rsidRPr="00823E30">
        <w:rPr>
          <w:rFonts w:ascii="Verdana" w:hAnsi="Verdana"/>
          <w:sz w:val="20"/>
          <w:szCs w:val="20"/>
        </w:rPr>
        <w:t xml:space="preserve">W przypadku rozwiązania lub wygaśnięcia Umowy, </w:t>
      </w:r>
      <w:r w:rsidRPr="00701A75">
        <w:rPr>
          <w:rFonts w:ascii="Verdana" w:hAnsi="Verdana"/>
          <w:sz w:val="20"/>
          <w:szCs w:val="20"/>
        </w:rPr>
        <w:t>Wykonawca zobowiązuje się do zwrotu Zamawiającemu wszelkich dokumentów i innych materiałów dotyczących informacji</w:t>
      </w:r>
      <w:r w:rsidRPr="00980FE2">
        <w:rPr>
          <w:rFonts w:ascii="Verdana" w:hAnsi="Verdana"/>
          <w:sz w:val="20"/>
          <w:szCs w:val="20"/>
        </w:rPr>
        <w:t xml:space="preserve"> jakie sporządził, zebrał, opracował lub otrzymał w czasie trwania Umowy albo w związku z jej wykonywaniem, włączaj</w:t>
      </w:r>
      <w:r w:rsidRPr="00D5030E">
        <w:rPr>
          <w:rFonts w:ascii="Verdana" w:hAnsi="Verdana"/>
          <w:sz w:val="20"/>
          <w:szCs w:val="20"/>
        </w:rPr>
        <w:t>ąc w to ich kopie, najpóźniej w terminie 14 dni do dnia wygaśnięcia lub rozwiązania Umowy.</w:t>
      </w:r>
    </w:p>
    <w:p w14:paraId="728BD5C3" w14:textId="77777777" w:rsidR="000375C6" w:rsidRPr="00CD5EEE" w:rsidRDefault="000375C6" w:rsidP="000375C6">
      <w:pPr>
        <w:numPr>
          <w:ilvl w:val="0"/>
          <w:numId w:val="12"/>
        </w:numPr>
        <w:tabs>
          <w:tab w:val="num" w:pos="426"/>
        </w:tabs>
        <w:ind w:left="426" w:hanging="426"/>
        <w:jc w:val="both"/>
        <w:rPr>
          <w:rFonts w:ascii="Verdana" w:hAnsi="Verdana"/>
          <w:sz w:val="20"/>
          <w:szCs w:val="20"/>
        </w:rPr>
      </w:pPr>
      <w:r w:rsidRPr="00D5030E">
        <w:rPr>
          <w:rFonts w:ascii="Verdana" w:hAnsi="Verdana"/>
          <w:sz w:val="20"/>
          <w:szCs w:val="20"/>
        </w:rPr>
        <w:t>W przypadku powstania wątpliwości co do charakteru informacji, W</w:t>
      </w:r>
      <w:r w:rsidRPr="0034620E">
        <w:rPr>
          <w:rFonts w:ascii="Verdana" w:hAnsi="Verdana"/>
          <w:sz w:val="20"/>
          <w:szCs w:val="20"/>
        </w:rPr>
        <w:t>ykonawca zobowiązuje się, przed ich ujawnieniem, p</w:t>
      </w:r>
      <w:r w:rsidRPr="00BA7162">
        <w:rPr>
          <w:rFonts w:ascii="Verdana" w:hAnsi="Verdana"/>
          <w:sz w:val="20"/>
          <w:szCs w:val="20"/>
        </w:rPr>
        <w:t xml:space="preserve">rzekazaniem lub wykorzystaniem, uzyskać pisemną </w:t>
      </w:r>
      <w:r w:rsidRPr="00927BEB">
        <w:rPr>
          <w:rFonts w:ascii="Verdana" w:hAnsi="Verdana"/>
          <w:sz w:val="20"/>
          <w:szCs w:val="20"/>
        </w:rPr>
        <w:t>opinię lub pisem</w:t>
      </w:r>
      <w:r w:rsidRPr="00CD5EEE">
        <w:rPr>
          <w:rFonts w:ascii="Verdana" w:hAnsi="Verdana"/>
          <w:sz w:val="20"/>
          <w:szCs w:val="20"/>
        </w:rPr>
        <w:t>ną pod rygorem nieważności zgodę Zamawiającego w ww. zakresie.</w:t>
      </w:r>
    </w:p>
    <w:p w14:paraId="79949C10" w14:textId="77777777" w:rsidR="000375C6" w:rsidRPr="00CD5EEE" w:rsidRDefault="000375C6" w:rsidP="000375C6">
      <w:pPr>
        <w:numPr>
          <w:ilvl w:val="0"/>
          <w:numId w:val="12"/>
        </w:numPr>
        <w:tabs>
          <w:tab w:val="num" w:pos="426"/>
        </w:tabs>
        <w:ind w:left="426" w:hanging="426"/>
        <w:jc w:val="both"/>
        <w:rPr>
          <w:rFonts w:ascii="Verdana" w:hAnsi="Verdana"/>
          <w:sz w:val="20"/>
          <w:szCs w:val="20"/>
        </w:rPr>
      </w:pPr>
      <w:r w:rsidRPr="00CD5EEE">
        <w:rPr>
          <w:rFonts w:ascii="Verdana" w:hAnsi="Verdana"/>
          <w:sz w:val="20"/>
          <w:szCs w:val="20"/>
        </w:rPr>
        <w:t>Wykonawca odpowiada za zachowanie poufności informacji na zasadach określonych powyżej także przez swoich pracowników, podwykonawców i podmioty przy pomocy, których Wykonawca realizuje przedmiot Umowy.</w:t>
      </w:r>
    </w:p>
    <w:p w14:paraId="55340653" w14:textId="77777777" w:rsidR="000375C6" w:rsidRPr="00D5030E" w:rsidRDefault="000375C6" w:rsidP="000375C6">
      <w:pPr>
        <w:outlineLvl w:val="0"/>
        <w:rPr>
          <w:rFonts w:ascii="Verdana" w:hAnsi="Verdana" w:cs="TTE1771BD8t00"/>
          <w:b/>
          <w:sz w:val="20"/>
          <w:szCs w:val="20"/>
        </w:rPr>
      </w:pPr>
    </w:p>
    <w:p w14:paraId="47E38960" w14:textId="77777777" w:rsidR="000375C6" w:rsidRPr="00D5030E" w:rsidRDefault="000375C6" w:rsidP="000375C6">
      <w:pPr>
        <w:jc w:val="center"/>
        <w:outlineLvl w:val="0"/>
        <w:rPr>
          <w:rFonts w:ascii="Verdana" w:hAnsi="Verdana" w:cs="TTE1768698t00"/>
          <w:b/>
          <w:sz w:val="20"/>
          <w:szCs w:val="20"/>
        </w:rPr>
      </w:pPr>
      <w:r w:rsidRPr="00D5030E">
        <w:rPr>
          <w:rFonts w:ascii="Verdana" w:hAnsi="Verdana" w:cs="TTE1768698t00"/>
          <w:b/>
          <w:sz w:val="20"/>
          <w:szCs w:val="20"/>
        </w:rPr>
        <w:t xml:space="preserve">§ 6  </w:t>
      </w:r>
    </w:p>
    <w:p w14:paraId="7F19FEF0" w14:textId="77777777" w:rsidR="000375C6" w:rsidRPr="00D5030E" w:rsidRDefault="000375C6" w:rsidP="000375C6">
      <w:pPr>
        <w:jc w:val="center"/>
        <w:rPr>
          <w:rFonts w:ascii="Verdana" w:hAnsi="Verdana" w:cs="TTE1768698t00"/>
          <w:b/>
          <w:sz w:val="20"/>
          <w:szCs w:val="20"/>
        </w:rPr>
      </w:pPr>
      <w:r w:rsidRPr="00D5030E">
        <w:rPr>
          <w:rFonts w:ascii="Verdana" w:hAnsi="Verdana" w:cs="TTE1768698t00"/>
          <w:b/>
          <w:sz w:val="20"/>
          <w:szCs w:val="20"/>
        </w:rPr>
        <w:t>(Prawa autorskie)</w:t>
      </w:r>
    </w:p>
    <w:p w14:paraId="23563FF0" w14:textId="77777777" w:rsidR="000375C6" w:rsidRPr="00D5030E" w:rsidRDefault="000375C6" w:rsidP="000375C6">
      <w:pPr>
        <w:numPr>
          <w:ilvl w:val="0"/>
          <w:numId w:val="14"/>
        </w:numPr>
        <w:ind w:left="426" w:hanging="426"/>
        <w:contextualSpacing/>
        <w:jc w:val="both"/>
        <w:rPr>
          <w:rFonts w:ascii="Verdana" w:hAnsi="Verdana"/>
          <w:color w:val="000000"/>
          <w:sz w:val="20"/>
          <w:szCs w:val="20"/>
        </w:rPr>
      </w:pPr>
      <w:r w:rsidRPr="00D5030E">
        <w:rPr>
          <w:rFonts w:ascii="Verdana" w:hAnsi="Verdana"/>
          <w:sz w:val="20"/>
          <w:szCs w:val="20"/>
        </w:rPr>
        <w:t>W ramach wynagrodzenia określonego w § 2 ust. 1 Umowy Wykonawca:</w:t>
      </w:r>
    </w:p>
    <w:p w14:paraId="3EDFB2AE" w14:textId="77777777" w:rsidR="000375C6" w:rsidRPr="00823E30" w:rsidRDefault="000375C6" w:rsidP="000375C6">
      <w:pPr>
        <w:numPr>
          <w:ilvl w:val="0"/>
          <w:numId w:val="20"/>
        </w:numPr>
        <w:shd w:val="clear" w:color="auto" w:fill="FFFFFF"/>
        <w:autoSpaceDE w:val="0"/>
        <w:autoSpaceDN w:val="0"/>
        <w:adjustRightInd w:val="0"/>
        <w:jc w:val="both"/>
        <w:rPr>
          <w:rFonts w:ascii="Verdana" w:hAnsi="Verdana"/>
          <w:sz w:val="20"/>
          <w:szCs w:val="20"/>
        </w:rPr>
      </w:pPr>
      <w:r w:rsidRPr="00D5030E">
        <w:rPr>
          <w:rFonts w:ascii="Verdana" w:hAnsi="Verdana"/>
          <w:sz w:val="20"/>
          <w:szCs w:val="20"/>
        </w:rPr>
        <w:t xml:space="preserve">przenosi na Zamawiającego autorskie prawa majątkowe do wszystkich utworów </w:t>
      </w:r>
      <w:r w:rsidRPr="00D5030E">
        <w:rPr>
          <w:rFonts w:ascii="Verdana" w:hAnsi="Verdana"/>
          <w:sz w:val="20"/>
          <w:szCs w:val="20"/>
        </w:rPr>
        <w:br/>
        <w:t>w rozumieniu ustawy z dnia 4 lutego 1994 r. o Prawie autorskim i prawach</w:t>
      </w:r>
      <w:r w:rsidRPr="00823E30">
        <w:rPr>
          <w:rFonts w:ascii="Verdana" w:hAnsi="Verdana"/>
          <w:sz w:val="20"/>
          <w:szCs w:val="20"/>
        </w:rPr>
        <w:t xml:space="preserve"> pokrewnych (tj. Dz.U. z 202</w:t>
      </w:r>
      <w:r>
        <w:rPr>
          <w:rFonts w:ascii="Verdana" w:hAnsi="Verdana"/>
          <w:sz w:val="20"/>
          <w:szCs w:val="20"/>
        </w:rPr>
        <w:t>2</w:t>
      </w:r>
      <w:r w:rsidRPr="00823E30">
        <w:rPr>
          <w:rFonts w:ascii="Verdana" w:hAnsi="Verdana"/>
          <w:sz w:val="20"/>
          <w:szCs w:val="20"/>
        </w:rPr>
        <w:t xml:space="preserve"> r. poz. </w:t>
      </w:r>
      <w:r>
        <w:rPr>
          <w:rFonts w:ascii="Verdana" w:hAnsi="Verdana"/>
          <w:sz w:val="20"/>
          <w:szCs w:val="20"/>
        </w:rPr>
        <w:t>2509</w:t>
      </w:r>
      <w:r w:rsidRPr="00823E30">
        <w:rPr>
          <w:rFonts w:ascii="Verdana" w:hAnsi="Verdana"/>
          <w:sz w:val="20"/>
          <w:szCs w:val="20"/>
        </w:rPr>
        <w:t>) stworzonych przez Wykonawcę w wykonaniu przedmiotu Umowy, w szczególności takich jak: mapy, sprawozdania, raporty, rysunki, plany, ekspertyzy, obliczenia, broszury, fotografie</w:t>
      </w:r>
      <w:r>
        <w:rPr>
          <w:rFonts w:ascii="Verdana" w:hAnsi="Verdana"/>
          <w:sz w:val="20"/>
          <w:szCs w:val="20"/>
        </w:rPr>
        <w:t xml:space="preserve"> i inne dokumenty powstałe przy realizacji Umowy</w:t>
      </w:r>
      <w:r w:rsidRPr="00823E30">
        <w:rPr>
          <w:rFonts w:ascii="Verdana" w:hAnsi="Verdana"/>
          <w:sz w:val="20"/>
          <w:szCs w:val="20"/>
        </w:rPr>
        <w:t>, zwanych dalej Utworami;</w:t>
      </w:r>
    </w:p>
    <w:p w14:paraId="26D6848B" w14:textId="77777777" w:rsidR="000375C6" w:rsidRPr="00823E30" w:rsidRDefault="000375C6" w:rsidP="000375C6">
      <w:pPr>
        <w:numPr>
          <w:ilvl w:val="0"/>
          <w:numId w:val="20"/>
        </w:numPr>
        <w:shd w:val="clear" w:color="auto" w:fill="FFFFFF"/>
        <w:autoSpaceDE w:val="0"/>
        <w:autoSpaceDN w:val="0"/>
        <w:adjustRightInd w:val="0"/>
        <w:jc w:val="both"/>
        <w:rPr>
          <w:rFonts w:ascii="Verdana" w:hAnsi="Verdana"/>
          <w:sz w:val="20"/>
          <w:szCs w:val="20"/>
        </w:rPr>
      </w:pPr>
      <w:r w:rsidRPr="00823E30">
        <w:rPr>
          <w:rFonts w:ascii="Verdana" w:hAnsi="Verdana"/>
          <w:sz w:val="20"/>
          <w:szCs w:val="20"/>
        </w:rPr>
        <w:t xml:space="preserve">zezwala Zamawiającemu na opracowywanie Utworów, o których mowa w ust. 1 pkt 1, na korzystanie z opracowań Utworów oraz ich przeróbek oraz na rozporządzanie </w:t>
      </w:r>
      <w:r w:rsidRPr="00823E30">
        <w:rPr>
          <w:rFonts w:ascii="Verdana" w:hAnsi="Verdana"/>
          <w:sz w:val="20"/>
          <w:szCs w:val="20"/>
        </w:rPr>
        <w:lastRenderedPageBreak/>
        <w:t>tymi opracowaniami wraz z przeróbkami – tj. udziela Zamawiającemu praw zależnych, a także przenosi na Zamawiającego prawo do udzielania zezwolenia na wykonywanie praw zależnych.</w:t>
      </w:r>
    </w:p>
    <w:p w14:paraId="0EA79F57" w14:textId="77777777" w:rsidR="000375C6" w:rsidRPr="00823E30" w:rsidRDefault="000375C6" w:rsidP="000375C6">
      <w:pPr>
        <w:contextualSpacing/>
        <w:jc w:val="both"/>
        <w:rPr>
          <w:rFonts w:ascii="Verdana" w:hAnsi="Verdana"/>
          <w:color w:val="000000"/>
          <w:sz w:val="20"/>
          <w:szCs w:val="20"/>
        </w:rPr>
      </w:pPr>
      <w:r w:rsidRPr="00823E30">
        <w:rPr>
          <w:rFonts w:ascii="Verdana" w:hAnsi="Verdana"/>
          <w:color w:val="000000"/>
          <w:sz w:val="20"/>
          <w:szCs w:val="20"/>
        </w:rPr>
        <w:t>2.   Nabycie przez Zamawiającego praw, o których mowa w ust. 1, następuje:</w:t>
      </w:r>
    </w:p>
    <w:p w14:paraId="4F989416" w14:textId="77777777" w:rsidR="000375C6" w:rsidRPr="00823E30" w:rsidRDefault="000375C6" w:rsidP="000375C6">
      <w:pPr>
        <w:numPr>
          <w:ilvl w:val="0"/>
          <w:numId w:val="21"/>
        </w:numPr>
        <w:contextualSpacing/>
        <w:jc w:val="both"/>
        <w:rPr>
          <w:rFonts w:ascii="Verdana" w:hAnsi="Verdana"/>
          <w:color w:val="000000"/>
          <w:sz w:val="20"/>
          <w:szCs w:val="20"/>
        </w:rPr>
      </w:pPr>
      <w:r w:rsidRPr="00823E30">
        <w:rPr>
          <w:rFonts w:ascii="Verdana" w:hAnsi="Verdana"/>
          <w:color w:val="000000"/>
          <w:sz w:val="20"/>
          <w:szCs w:val="20"/>
        </w:rPr>
        <w:t>z chwilą faktycznego wydania Zamawiającemu poszczególnych Utworów lub ich części oraz</w:t>
      </w:r>
    </w:p>
    <w:p w14:paraId="2B75F4C6" w14:textId="77777777" w:rsidR="000375C6" w:rsidRPr="00823E30" w:rsidRDefault="000375C6" w:rsidP="000375C6">
      <w:pPr>
        <w:numPr>
          <w:ilvl w:val="0"/>
          <w:numId w:val="21"/>
        </w:numPr>
        <w:contextualSpacing/>
        <w:jc w:val="both"/>
        <w:rPr>
          <w:rFonts w:ascii="Verdana" w:hAnsi="Verdana"/>
          <w:color w:val="000000"/>
          <w:sz w:val="20"/>
          <w:szCs w:val="20"/>
        </w:rPr>
      </w:pPr>
      <w:r w:rsidRPr="00823E30">
        <w:rPr>
          <w:rFonts w:ascii="Verdana" w:hAnsi="Verdana"/>
          <w:color w:val="000000"/>
          <w:sz w:val="20"/>
          <w:szCs w:val="20"/>
        </w:rPr>
        <w:t>bez ograniczeń co do terytorium, czasu, liczby egzemplarzy, w zakresie następujących pól eksploatacji:</w:t>
      </w:r>
    </w:p>
    <w:p w14:paraId="673C0F2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sz w:val="20"/>
          <w:szCs w:val="20"/>
        </w:rPr>
        <w:t>użytkowani</w:t>
      </w:r>
      <w:r>
        <w:rPr>
          <w:rFonts w:ascii="Verdana" w:hAnsi="Verdana"/>
          <w:sz w:val="20"/>
          <w:szCs w:val="20"/>
        </w:rPr>
        <w:t>a</w:t>
      </w:r>
      <w:r w:rsidRPr="00823E30">
        <w:rPr>
          <w:rFonts w:ascii="Verdana" w:hAnsi="Verdana"/>
          <w:sz w:val="20"/>
          <w:szCs w:val="20"/>
        </w:rPr>
        <w:t xml:space="preserve"> Utworów na własny użytek, użytek swoich jednostek organizacyjnych oraz użytek osób trzecich; </w:t>
      </w:r>
    </w:p>
    <w:p w14:paraId="061ECA27" w14:textId="77777777" w:rsidR="000375C6" w:rsidRPr="00823E30" w:rsidRDefault="000375C6" w:rsidP="000375C6">
      <w:pPr>
        <w:numPr>
          <w:ilvl w:val="1"/>
          <w:numId w:val="13"/>
        </w:numPr>
        <w:tabs>
          <w:tab w:val="clear" w:pos="1440"/>
          <w:tab w:val="num" w:pos="1134"/>
        </w:tabs>
        <w:ind w:left="1134" w:hanging="283"/>
        <w:jc w:val="both"/>
        <w:rPr>
          <w:rFonts w:ascii="Verdana" w:hAnsi="Verdana"/>
          <w:sz w:val="20"/>
          <w:szCs w:val="20"/>
        </w:rPr>
      </w:pPr>
      <w:r w:rsidRPr="00823E30">
        <w:rPr>
          <w:rFonts w:ascii="Verdana" w:hAnsi="Verdana"/>
          <w:sz w:val="20"/>
          <w:szCs w:val="20"/>
        </w:rPr>
        <w:t>utrwalanie Utworów na wszelkich rodzajach nośników, a w szczególności na nośnikach video, taśmie światłoczułej, magnetycznej, dyskach komputerowych oraz wszystkich typach nośników przeznaczonych do zapisu cyfrowego (np. CD, DVD, Blue-</w:t>
      </w:r>
      <w:proofErr w:type="spellStart"/>
      <w:r w:rsidRPr="00823E30">
        <w:rPr>
          <w:rFonts w:ascii="Verdana" w:hAnsi="Verdana"/>
          <w:sz w:val="20"/>
          <w:szCs w:val="20"/>
        </w:rPr>
        <w:t>ray</w:t>
      </w:r>
      <w:proofErr w:type="spellEnd"/>
      <w:r w:rsidRPr="00823E30">
        <w:rPr>
          <w:rFonts w:ascii="Verdana" w:hAnsi="Verdana"/>
          <w:sz w:val="20"/>
          <w:szCs w:val="20"/>
        </w:rPr>
        <w:t>, pendrive, itd.);</w:t>
      </w:r>
    </w:p>
    <w:p w14:paraId="663DF25D" w14:textId="77777777" w:rsidR="000375C6" w:rsidRPr="00823E30" w:rsidRDefault="000375C6" w:rsidP="000375C6">
      <w:pPr>
        <w:numPr>
          <w:ilvl w:val="1"/>
          <w:numId w:val="13"/>
        </w:numPr>
        <w:tabs>
          <w:tab w:val="clear" w:pos="1440"/>
          <w:tab w:val="num" w:pos="1134"/>
        </w:tabs>
        <w:ind w:left="1134" w:hanging="283"/>
        <w:jc w:val="both"/>
        <w:rPr>
          <w:rFonts w:ascii="Verdana" w:hAnsi="Verdana"/>
          <w:sz w:val="20"/>
          <w:szCs w:val="20"/>
        </w:rPr>
      </w:pPr>
      <w:r w:rsidRPr="00823E30">
        <w:rPr>
          <w:rFonts w:ascii="Verdana" w:hAnsi="Verdana"/>
          <w:sz w:val="20"/>
          <w:szCs w:val="20"/>
        </w:rPr>
        <w:t>zwielokrotnianie Utworów dowolną techniką w dowolnej ilości, w tym techniką drukarską, reprograficzną,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187BC77"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sz w:val="20"/>
          <w:szCs w:val="20"/>
        </w:rPr>
        <w:t xml:space="preserve">wprowadzanie Utworów do pamięci komputera na dowolnej liczbie stanowisk komputerowych, do sieci multimedialnej, telekomunikacyjnej, komputerowej, w tym do Internetu; </w:t>
      </w:r>
    </w:p>
    <w:p w14:paraId="7F560388"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wyświetlanie, publiczne odtwarzanie Utworów;</w:t>
      </w:r>
    </w:p>
    <w:p w14:paraId="21D28499"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nadawanie całości lub wybranych fragmentów Utworów za pomocą wizji albo fonii przewodowej i bezprzewodowej przez stację naziemną;</w:t>
      </w:r>
    </w:p>
    <w:p w14:paraId="2435B5B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nadawanie za pośrednictwem satelity;</w:t>
      </w:r>
    </w:p>
    <w:p w14:paraId="3B8979BC"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reemisja;</w:t>
      </w:r>
    </w:p>
    <w:p w14:paraId="241000FB"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wypożyczanie, najem lub wymiana nośników, na których Utwory utrwalono;</w:t>
      </w:r>
    </w:p>
    <w:p w14:paraId="1502754D"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wykorzystanie w utworach multimedialnych;</w:t>
      </w:r>
    </w:p>
    <w:p w14:paraId="1A5AD5D4"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wykorzystywanie całości lub fragmentów Utworów do celów promocyjnych i reklamy oraz w sporach sądowych i pozasądowych;</w:t>
      </w:r>
    </w:p>
    <w:p w14:paraId="29C9EB1A"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sporządzenie wersji obcojęzycznych, zarówno przy użyciu napisów, jak i lektora;</w:t>
      </w:r>
    </w:p>
    <w:p w14:paraId="424D0A0E"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publiczne udostępnianie Utworu w taki sposób, aby każdy mógł mieć do niego dostęp w miejscu i czasie przez niego wybranym;</w:t>
      </w:r>
    </w:p>
    <w:p w14:paraId="20878B1D" w14:textId="77777777" w:rsidR="000375C6" w:rsidRPr="00823E30" w:rsidRDefault="000375C6" w:rsidP="000375C6">
      <w:pPr>
        <w:numPr>
          <w:ilvl w:val="1"/>
          <w:numId w:val="13"/>
        </w:numPr>
        <w:tabs>
          <w:tab w:val="clear" w:pos="1440"/>
          <w:tab w:val="num" w:pos="1134"/>
        </w:tabs>
        <w:ind w:left="1134" w:hanging="283"/>
        <w:jc w:val="both"/>
        <w:rPr>
          <w:rFonts w:ascii="Verdana" w:hAnsi="Verdana"/>
          <w:color w:val="000000"/>
          <w:sz w:val="20"/>
          <w:szCs w:val="20"/>
        </w:rPr>
      </w:pPr>
      <w:r w:rsidRPr="00823E30">
        <w:rPr>
          <w:rFonts w:ascii="Verdana" w:hAnsi="Verdana"/>
          <w:color w:val="000000"/>
          <w:sz w:val="20"/>
          <w:szCs w:val="20"/>
        </w:rPr>
        <w:t>dokonywania zmian i modyfikacji samodzielnie lub przez osoby trzecie – w razie wątpliwości przyjmuje się, iż Utwory powstały w celu dalszego opracowywania.</w:t>
      </w:r>
    </w:p>
    <w:p w14:paraId="0AF08AB7"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sz w:val="20"/>
          <w:szCs w:val="20"/>
        </w:rPr>
        <w:t>Równocześnie z nabyciem autorskich praw majątkowych do Utworów</w:t>
      </w:r>
      <w:r w:rsidRPr="00823E30">
        <w:rPr>
          <w:rFonts w:ascii="Verdana" w:hAnsi="Verdana"/>
          <w:sz w:val="20"/>
          <w:szCs w:val="20"/>
        </w:rPr>
        <w:br/>
        <w:t>Zamawiający nabywa, w ramach wynagrodzenia określonego w § 2 ust. 1, własność wszystkich egzemplarzy nośników, na których Utwory zostały utrwalone</w:t>
      </w:r>
      <w:r>
        <w:rPr>
          <w:rFonts w:ascii="Verdana" w:hAnsi="Verdana"/>
          <w:sz w:val="20"/>
          <w:szCs w:val="20"/>
        </w:rPr>
        <w:t>.</w:t>
      </w:r>
      <w:r w:rsidRPr="00823E30">
        <w:rPr>
          <w:rFonts w:ascii="Verdana" w:hAnsi="Verdana"/>
          <w:sz w:val="20"/>
          <w:szCs w:val="20"/>
        </w:rPr>
        <w:t xml:space="preserve"> </w:t>
      </w:r>
    </w:p>
    <w:p w14:paraId="49064447"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cs="Verdana"/>
          <w:sz w:val="20"/>
          <w:szCs w:val="20"/>
        </w:rPr>
        <w:t xml:space="preserve">Wykonawca upoważnia Zamawiającego </w:t>
      </w:r>
      <w:r w:rsidRPr="00823E30">
        <w:rPr>
          <w:rFonts w:ascii="Verdana" w:hAnsi="Verdana" w:cs="Verdana"/>
          <w:bCs/>
          <w:sz w:val="20"/>
          <w:szCs w:val="20"/>
        </w:rPr>
        <w:t>lub inne podmioty przez Zamawiającego wskazane</w:t>
      </w:r>
      <w:r w:rsidRPr="00823E30">
        <w:rPr>
          <w:rFonts w:ascii="Verdana" w:hAnsi="Verdana" w:cs="Verdana"/>
          <w:sz w:val="20"/>
          <w:szCs w:val="20"/>
        </w:rPr>
        <w:t xml:space="preserve"> do wyłącznego wykonywania w imieniu Wykonawcy praw osobistych do Utworów</w:t>
      </w:r>
      <w:r w:rsidRPr="00823E30">
        <w:rPr>
          <w:rFonts w:ascii="Verdana" w:hAnsi="Verdana" w:cs="Verdana"/>
          <w:bCs/>
          <w:sz w:val="20"/>
          <w:szCs w:val="20"/>
        </w:rPr>
        <w:t xml:space="preserve"> oraz udziela Zamawiającemu przenaszalnej zgody na wykonywanie praw osobistych do Utworów</w:t>
      </w:r>
      <w:r w:rsidRPr="00823E30">
        <w:rPr>
          <w:rFonts w:ascii="Verdana" w:hAnsi="Verdana" w:cs="Verdana"/>
          <w:sz w:val="20"/>
          <w:szCs w:val="20"/>
        </w:rPr>
        <w:t>.</w:t>
      </w:r>
      <w:r w:rsidRPr="00823E30">
        <w:rPr>
          <w:rFonts w:ascii="Verdana" w:eastAsia="Calibri" w:hAnsi="Verdana" w:cs="Calibri"/>
          <w:sz w:val="20"/>
          <w:szCs w:val="20"/>
          <w:lang w:eastAsia="en-US"/>
        </w:rPr>
        <w:t xml:space="preserve"> </w:t>
      </w:r>
    </w:p>
    <w:p w14:paraId="107641AB" w14:textId="77777777" w:rsidR="000375C6" w:rsidRPr="00823E30" w:rsidRDefault="000375C6" w:rsidP="000375C6">
      <w:pPr>
        <w:numPr>
          <w:ilvl w:val="0"/>
          <w:numId w:val="19"/>
        </w:numPr>
        <w:jc w:val="both"/>
        <w:rPr>
          <w:rStyle w:val="eop"/>
          <w:rFonts w:ascii="Verdana" w:hAnsi="Verdana"/>
          <w:color w:val="000000"/>
          <w:sz w:val="20"/>
          <w:szCs w:val="20"/>
        </w:rPr>
      </w:pPr>
      <w:r w:rsidRPr="00823E30">
        <w:rPr>
          <w:rStyle w:val="normaltextrun"/>
          <w:rFonts w:ascii="Verdana" w:hAnsi="Verdana" w:cs="Segoe UI"/>
          <w:sz w:val="20"/>
          <w:szCs w:val="20"/>
        </w:rPr>
        <w:t>Jednocześnie Wykonawca gwarantuje i zobowiązuje się zapewnić, że Twórca Utworów objętych postanowieniami Umowy złoży oświadczenie, iż nie będzie wykonywał autorskich praw osobistych do Utworów objętych postanowieniami Umowy, we wskazanym powyżej zakresie, w stosunku do Zamawiającego, jego licencjobiorców lub osób trzecich działających na zlecenie Zamawiającego. </w:t>
      </w:r>
      <w:r w:rsidRPr="00823E30">
        <w:rPr>
          <w:rStyle w:val="eop"/>
          <w:rFonts w:ascii="Verdana" w:hAnsi="Verdana" w:cs="Segoe UI"/>
          <w:sz w:val="20"/>
          <w:szCs w:val="20"/>
        </w:rPr>
        <w:t> </w:t>
      </w:r>
    </w:p>
    <w:p w14:paraId="23C209DA" w14:textId="77777777" w:rsidR="000375C6" w:rsidRPr="00823E30" w:rsidRDefault="000375C6" w:rsidP="000375C6">
      <w:pPr>
        <w:numPr>
          <w:ilvl w:val="0"/>
          <w:numId w:val="19"/>
        </w:numPr>
        <w:jc w:val="both"/>
        <w:rPr>
          <w:rFonts w:ascii="Verdana" w:hAnsi="Verdana" w:cs="Segoe UI"/>
          <w:sz w:val="20"/>
          <w:szCs w:val="20"/>
        </w:rPr>
      </w:pPr>
      <w:r w:rsidRPr="00823E30">
        <w:rPr>
          <w:rFonts w:ascii="Verdana" w:hAnsi="Verdana"/>
          <w:color w:val="000000"/>
          <w:sz w:val="20"/>
          <w:szCs w:val="20"/>
        </w:rPr>
        <w:t>Wykonawca oświadcza, że posiada autorskie prawa majątkowe oraz prawa zależne do Utworów stworzonych przez Wykonawcę lub przekazanych Zamawiającemu w wykonaniu przedmiotu Umowy oraz jest upoważniony do wykonywania osobistych praw autorskich</w:t>
      </w:r>
      <w:r w:rsidRPr="00823E30">
        <w:rPr>
          <w:rFonts w:ascii="Verdana" w:hAnsi="Verdana" w:cs="Segoe UI"/>
          <w:sz w:val="20"/>
          <w:szCs w:val="20"/>
        </w:rPr>
        <w:t xml:space="preserve"> oraz zapewnia, że Twórca Utworów upoważni do wykonywania osobistych praw autorskich Zamawiającego lub inne podmioty wskazane przez Zamawiającego.  </w:t>
      </w:r>
    </w:p>
    <w:p w14:paraId="6600A3AB" w14:textId="77777777" w:rsidR="000375C6" w:rsidRPr="00823E30" w:rsidRDefault="000375C6" w:rsidP="000375C6">
      <w:pPr>
        <w:numPr>
          <w:ilvl w:val="0"/>
          <w:numId w:val="19"/>
        </w:numPr>
        <w:jc w:val="both"/>
        <w:rPr>
          <w:rFonts w:ascii="Verdana" w:hAnsi="Verdana" w:cs="Segoe UI"/>
          <w:sz w:val="20"/>
          <w:szCs w:val="20"/>
        </w:rPr>
      </w:pPr>
      <w:r w:rsidRPr="00823E30">
        <w:rPr>
          <w:rFonts w:ascii="Verdana" w:hAnsi="Verdana" w:cs="Segoe UI"/>
          <w:sz w:val="20"/>
          <w:szCs w:val="20"/>
        </w:rPr>
        <w:lastRenderedPageBreak/>
        <w:t>W przypadku, gdy Wykonawca nie posiada praw i upoważnień, o których mowa powyżej, Wykonawca oświadcza, że zobowiązuje się i gwarantuje nabycie tych praw i upoważnień  w zakresie i momencie pozwalającym Wykonawcy na wykonanie zobowiązań umownych  w zakresie praw autorskich. </w:t>
      </w:r>
    </w:p>
    <w:p w14:paraId="4193CF28" w14:textId="77777777" w:rsidR="000375C6" w:rsidRPr="00823E30" w:rsidRDefault="000375C6" w:rsidP="000375C6">
      <w:pPr>
        <w:numPr>
          <w:ilvl w:val="0"/>
          <w:numId w:val="19"/>
        </w:numPr>
        <w:jc w:val="both"/>
        <w:rPr>
          <w:rFonts w:ascii="Verdana" w:hAnsi="Verdana"/>
          <w:color w:val="000000"/>
          <w:sz w:val="20"/>
          <w:szCs w:val="20"/>
        </w:rPr>
      </w:pPr>
      <w:r w:rsidRPr="00823E30">
        <w:rPr>
          <w:rFonts w:ascii="Verdana" w:hAnsi="Verdana"/>
          <w:color w:val="000000"/>
          <w:sz w:val="20"/>
          <w:szCs w:val="20"/>
        </w:rPr>
        <w:t>Wykonawca oświadcza, że prawa, o których mowa powyżej nie zostały, ani nie zostaną zbyte ani ograniczone w zakresie, który wyłączałby lub ograniczałby prawa Zamawiającego, jakie nabywa on na podstawie Umowy. </w:t>
      </w:r>
    </w:p>
    <w:p w14:paraId="5E7F0AEB" w14:textId="77777777" w:rsidR="000375C6" w:rsidRPr="00823E30" w:rsidRDefault="000375C6" w:rsidP="000375C6">
      <w:pPr>
        <w:numPr>
          <w:ilvl w:val="0"/>
          <w:numId w:val="19"/>
        </w:numPr>
        <w:jc w:val="both"/>
        <w:rPr>
          <w:rFonts w:ascii="Verdana" w:hAnsi="Verdana"/>
          <w:bCs/>
          <w:sz w:val="20"/>
          <w:szCs w:val="20"/>
        </w:rPr>
      </w:pPr>
      <w:r w:rsidRPr="00823E30">
        <w:rPr>
          <w:rFonts w:ascii="Verdana" w:hAnsi="Verdana"/>
          <w:sz w:val="20"/>
          <w:szCs w:val="20"/>
        </w:rPr>
        <w:t xml:space="preserve">Wykonawca zobowiązuje się, że wykonując Umowę będzie przestrzegał przepisów </w:t>
      </w:r>
      <w:r w:rsidRPr="00823E30">
        <w:rPr>
          <w:rFonts w:ascii="Verdana" w:hAnsi="Verdana"/>
          <w:iCs/>
          <w:sz w:val="20"/>
          <w:szCs w:val="20"/>
        </w:rPr>
        <w:t xml:space="preserve">ustawy z dnia 4 lutego 1994 r. – o prawie autorskim i prawach pokrewnych </w:t>
      </w:r>
      <w:r w:rsidRPr="00823E30">
        <w:rPr>
          <w:rFonts w:ascii="Verdana" w:hAnsi="Verdana"/>
          <w:sz w:val="20"/>
          <w:szCs w:val="20"/>
        </w:rPr>
        <w:t>(tj. Dz.U. z 202</w:t>
      </w:r>
      <w:r>
        <w:rPr>
          <w:rFonts w:ascii="Verdana" w:hAnsi="Verdana"/>
          <w:sz w:val="20"/>
          <w:szCs w:val="20"/>
        </w:rPr>
        <w:t>2</w:t>
      </w:r>
      <w:r w:rsidRPr="00823E30">
        <w:rPr>
          <w:rFonts w:ascii="Verdana" w:hAnsi="Verdana"/>
          <w:sz w:val="20"/>
          <w:szCs w:val="20"/>
        </w:rPr>
        <w:t xml:space="preserve"> r. poz. </w:t>
      </w:r>
      <w:r>
        <w:rPr>
          <w:rFonts w:ascii="Verdana" w:hAnsi="Verdana"/>
          <w:sz w:val="20"/>
          <w:szCs w:val="20"/>
        </w:rPr>
        <w:t>2509</w:t>
      </w:r>
      <w:r w:rsidRPr="00823E30">
        <w:rPr>
          <w:rFonts w:ascii="Verdana" w:hAnsi="Verdana"/>
          <w:sz w:val="20"/>
          <w:szCs w:val="20"/>
        </w:rPr>
        <w:t>) i nie naruszy praw majątkowych osób trzecich, a Utwory przekaże Zamawiającemu w stanie wolnym od obciążeń prawami tych osób. Nabycie praw autorskich na warunkach określonych w ust. 1-8 dotyczy także praw do Utworów podwykonawców Wykonawcy.</w:t>
      </w:r>
      <w:r w:rsidRPr="00823E30">
        <w:rPr>
          <w:rFonts w:ascii="Verdana" w:hAnsi="Verdana" w:cs="Arial"/>
          <w:sz w:val="20"/>
          <w:szCs w:val="20"/>
        </w:rPr>
        <w:t xml:space="preserve"> </w:t>
      </w:r>
    </w:p>
    <w:p w14:paraId="4AD2CDF6"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Niezależnie od innych postanowień Umowy, w przypadku podniesienia przez osoby trzecie w stosunku do Zamawiającego lub jego licencjobiorców jakichkolwiek roszczeń wynikających z naruszenia ich autorskich praw majątkowych lub osobistych praw autorskich do Utworów lub ich części, praw zależnych, bądź też innych praw na dobrach niematerialnych, Wykonawca zwolni Zamawiającego lub jego licencjobiorców </w:t>
      </w:r>
      <w:r w:rsidRPr="00823E30">
        <w:rPr>
          <w:rStyle w:val="scxw77944072"/>
          <w:rFonts w:ascii="Verdana" w:hAnsi="Verdana" w:cs="Segoe UI"/>
          <w:sz w:val="20"/>
          <w:szCs w:val="20"/>
        </w:rPr>
        <w:t> </w:t>
      </w:r>
      <w:r w:rsidRPr="00823E30">
        <w:rPr>
          <w:rStyle w:val="normaltextrun"/>
          <w:rFonts w:ascii="Verdana" w:hAnsi="Verdana" w:cs="Segoe UI"/>
          <w:sz w:val="20"/>
          <w:szCs w:val="20"/>
        </w:rPr>
        <w:t>z jakiejkolwiek odpowiedzialności wynikającej z takich roszczeń oraz pokryje wszelkie koszty, opłaty, odszkodowania, zadośćuczynienia, w tym koszty pomocy prawnej poniesione przez Zamawiającego lub jego licencjobiorców w związku z takimi roszczeniami. </w:t>
      </w:r>
      <w:r w:rsidRPr="00823E30">
        <w:rPr>
          <w:rStyle w:val="eop"/>
          <w:rFonts w:ascii="Verdana" w:hAnsi="Verdana" w:cs="Segoe UI"/>
          <w:sz w:val="20"/>
          <w:szCs w:val="20"/>
        </w:rPr>
        <w:t> </w:t>
      </w:r>
    </w:p>
    <w:p w14:paraId="1434221F"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w którym w wyniku: (i) nieprawdziwości oświadczeń złożonych przez Wykonawcę w Umowie; lub (ii) podniesienia przez osoby trzecie w stosunku </w:t>
      </w:r>
      <w:r w:rsidRPr="00823E30">
        <w:rPr>
          <w:rStyle w:val="scxw77944072"/>
          <w:rFonts w:ascii="Verdana" w:hAnsi="Verdana" w:cs="Segoe UI"/>
          <w:sz w:val="20"/>
          <w:szCs w:val="20"/>
        </w:rPr>
        <w:t> </w:t>
      </w:r>
      <w:r w:rsidRPr="00823E30">
        <w:rPr>
          <w:rFonts w:ascii="Verdana" w:hAnsi="Verdana" w:cs="Segoe UI"/>
          <w:sz w:val="20"/>
          <w:szCs w:val="20"/>
        </w:rPr>
        <w:br/>
      </w:r>
      <w:r w:rsidRPr="00823E30">
        <w:rPr>
          <w:rStyle w:val="normaltextrun"/>
          <w:rFonts w:ascii="Verdana" w:hAnsi="Verdana" w:cs="Segoe UI"/>
          <w:sz w:val="20"/>
          <w:szCs w:val="20"/>
        </w:rPr>
        <w:t>do Zamawiającego lub jego licencjobiorców, roszczeń, o których mowa powyżej; lub (iii) wad prawnych Utworów, w wyniku czego Zamawiający lub licencjobiorcy nie będą mogli wykonywać uprawnień określonych w Umowie, Wykonawca na własny koszt uzyska </w:t>
      </w:r>
      <w:r w:rsidRPr="00823E30">
        <w:rPr>
          <w:rStyle w:val="scxw77944072"/>
          <w:rFonts w:ascii="Verdana" w:hAnsi="Verdana" w:cs="Segoe UI"/>
          <w:sz w:val="20"/>
          <w:szCs w:val="20"/>
        </w:rPr>
        <w:t> </w:t>
      </w:r>
      <w:r w:rsidRPr="00823E30">
        <w:rPr>
          <w:rStyle w:val="normaltextrun"/>
          <w:rFonts w:ascii="Verdana" w:hAnsi="Verdana" w:cs="Segoe UI"/>
          <w:sz w:val="20"/>
          <w:szCs w:val="20"/>
        </w:rPr>
        <w:t>od osób uprawnionych uprawnienia umożliwiające mu wykonanie zobowiązań wynikających z Umowy lub na własny koszt zapewni, aby osoby trzecie dysponujące prawami do Utworów przeniosły na Zamawiającego lub jego licencjobiorców wszelkie prawa oraz udzieliły wszelkich zgód, zezwoleń i upoważnień w zakresie takim jak określony w Umowie.</w:t>
      </w:r>
      <w:r w:rsidRPr="00823E30">
        <w:rPr>
          <w:rStyle w:val="eop"/>
          <w:rFonts w:ascii="Verdana" w:hAnsi="Verdana" w:cs="Segoe UI"/>
          <w:sz w:val="20"/>
          <w:szCs w:val="20"/>
        </w:rPr>
        <w:t> </w:t>
      </w:r>
    </w:p>
    <w:p w14:paraId="2F0DCB3E"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 </w:t>
      </w:r>
      <w:r w:rsidRPr="00823E30">
        <w:rPr>
          <w:rStyle w:val="eop"/>
          <w:rFonts w:ascii="Verdana" w:hAnsi="Verdana" w:cs="Segoe UI"/>
          <w:sz w:val="20"/>
          <w:szCs w:val="20"/>
        </w:rPr>
        <w:t> </w:t>
      </w:r>
    </w:p>
    <w:p w14:paraId="3F3AC40B"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odstąpienia od Umowy lub rozwiązania jej przez którąkolwiek ze Stron, Zamawiający, sam lub z pomocą osób trzecich, może ukończyć przedmiot Umowy, w oparciu o Utwory.</w:t>
      </w:r>
    </w:p>
    <w:p w14:paraId="4C7FAE84" w14:textId="77777777" w:rsidR="000375C6" w:rsidRPr="00823E30" w:rsidRDefault="000375C6" w:rsidP="000375C6">
      <w:pPr>
        <w:pStyle w:val="paragraph"/>
        <w:numPr>
          <w:ilvl w:val="0"/>
          <w:numId w:val="19"/>
        </w:numPr>
        <w:spacing w:before="0" w:beforeAutospacing="0" w:after="0" w:afterAutospacing="0"/>
        <w:jc w:val="both"/>
        <w:textAlignment w:val="baseline"/>
        <w:rPr>
          <w:rFonts w:ascii="Verdana" w:hAnsi="Verdana" w:cs="Segoe UI"/>
          <w:sz w:val="20"/>
          <w:szCs w:val="20"/>
        </w:rPr>
      </w:pPr>
      <w:r w:rsidRPr="00823E30">
        <w:rPr>
          <w:rStyle w:val="normaltextrun"/>
          <w:rFonts w:ascii="Verdana" w:hAnsi="Verdana" w:cs="Segoe UI"/>
          <w:sz w:val="20"/>
          <w:szCs w:val="20"/>
        </w:rPr>
        <w:t>W przypadku naruszenia przez Wykonawcę któregokolwiek z zobowiązań, o których mowa powyżej, Wykonawca zobowiązany będzie do pokrycia wszelkich szkód poniesionych przez Zamawiającego z tego tytułu.</w:t>
      </w:r>
    </w:p>
    <w:p w14:paraId="5956D398" w14:textId="77777777" w:rsidR="000375C6" w:rsidRPr="00823E30" w:rsidRDefault="000375C6" w:rsidP="000375C6">
      <w:pPr>
        <w:pStyle w:val="Tekstkomentarza"/>
        <w:rPr>
          <w:rFonts w:ascii="Verdana" w:hAnsi="Verdana"/>
        </w:rPr>
      </w:pPr>
    </w:p>
    <w:p w14:paraId="73005FA8"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7</w:t>
      </w:r>
    </w:p>
    <w:p w14:paraId="7062B061"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(Zmiany Umowy)</w:t>
      </w:r>
    </w:p>
    <w:p w14:paraId="15157F4A" w14:textId="77777777" w:rsidR="000375C6" w:rsidRPr="00823E30" w:rsidRDefault="000375C6" w:rsidP="000375C6">
      <w:pPr>
        <w:numPr>
          <w:ilvl w:val="0"/>
          <w:numId w:val="15"/>
        </w:numPr>
        <w:jc w:val="both"/>
        <w:rPr>
          <w:rFonts w:ascii="Verdana" w:eastAsia="Calibri" w:hAnsi="Verdana"/>
          <w:sz w:val="20"/>
          <w:szCs w:val="20"/>
          <w:lang w:eastAsia="en-US"/>
        </w:rPr>
      </w:pPr>
      <w:r w:rsidRPr="00823E30">
        <w:rPr>
          <w:rFonts w:ascii="Verdana" w:eastAsia="Calibri" w:hAnsi="Verdana"/>
          <w:sz w:val="20"/>
          <w:szCs w:val="20"/>
          <w:lang w:eastAsia="en-US"/>
        </w:rPr>
        <w:t>Wszelkie zmiany postanowień Umowy wymagają dla swej ważności formy pisemnej w postaci aneksu podpisanego przez obie Strony.</w:t>
      </w:r>
    </w:p>
    <w:p w14:paraId="74C0EBB5" w14:textId="77777777" w:rsidR="000375C6" w:rsidRPr="00823E30" w:rsidRDefault="000375C6" w:rsidP="000375C6">
      <w:pPr>
        <w:numPr>
          <w:ilvl w:val="0"/>
          <w:numId w:val="15"/>
        </w:numPr>
        <w:jc w:val="both"/>
        <w:rPr>
          <w:rFonts w:ascii="Verdana" w:eastAsia="Calibri" w:hAnsi="Verdana"/>
          <w:sz w:val="20"/>
          <w:szCs w:val="20"/>
          <w:lang w:eastAsia="en-US"/>
        </w:rPr>
      </w:pPr>
      <w:r>
        <w:rPr>
          <w:rFonts w:ascii="Verdana" w:eastAsia="Calibri" w:hAnsi="Verdana"/>
          <w:sz w:val="20"/>
          <w:szCs w:val="20"/>
          <w:lang w:eastAsia="en-US"/>
        </w:rPr>
        <w:t>Poza przypadkami wskazanymi w umowie i przepisach prawa z</w:t>
      </w:r>
      <w:r w:rsidRPr="00823E30">
        <w:rPr>
          <w:rFonts w:ascii="Verdana" w:eastAsia="Calibri" w:hAnsi="Verdana"/>
          <w:sz w:val="20"/>
          <w:szCs w:val="20"/>
          <w:lang w:eastAsia="en-US"/>
        </w:rPr>
        <w:t>miany Umowy będą mogły nastąpić w przypadku zaistnienia jednej z następujących okoliczności i w zakresie opisanym poniżej,</w:t>
      </w:r>
      <w:r w:rsidRPr="00823E30">
        <w:rPr>
          <w:rFonts w:ascii="Verdana" w:eastAsia="Calibri" w:hAnsi="Verdana"/>
          <w:bCs/>
          <w:sz w:val="20"/>
          <w:szCs w:val="20"/>
          <w:lang w:eastAsia="en-US"/>
        </w:rPr>
        <w:t xml:space="preserve"> z zastrzeżeniem, iż zmiana nie może modyfikować ogólnego charakteru Umowy</w:t>
      </w:r>
      <w:r w:rsidRPr="00823E30">
        <w:rPr>
          <w:rFonts w:ascii="Verdana" w:eastAsia="Calibri" w:hAnsi="Verdana"/>
          <w:sz w:val="20"/>
          <w:szCs w:val="20"/>
          <w:lang w:eastAsia="en-US"/>
        </w:rPr>
        <w:t xml:space="preserve">: </w:t>
      </w:r>
    </w:p>
    <w:p w14:paraId="281F76F1" w14:textId="77777777" w:rsidR="000375C6" w:rsidRPr="00823E30" w:rsidRDefault="000375C6" w:rsidP="000375C6">
      <w:pPr>
        <w:numPr>
          <w:ilvl w:val="0"/>
          <w:numId w:val="16"/>
        </w:numPr>
        <w:suppressAutoHyphens/>
        <w:ind w:left="1134"/>
        <w:jc w:val="both"/>
        <w:rPr>
          <w:rFonts w:ascii="Verdana" w:eastAsia="Calibri" w:hAnsi="Verdana"/>
          <w:sz w:val="20"/>
          <w:szCs w:val="20"/>
          <w:lang w:eastAsia="en-US"/>
        </w:rPr>
      </w:pPr>
      <w:r w:rsidRPr="00823E30">
        <w:rPr>
          <w:rFonts w:ascii="Verdana" w:eastAsia="Calibri" w:hAnsi="Verdana"/>
          <w:sz w:val="20"/>
          <w:szCs w:val="20"/>
          <w:lang w:eastAsia="en-US"/>
        </w:rPr>
        <w:t xml:space="preserve">zmian dotyczących realizacji przedmiotu Umowy, które wynikają z zaleceń organów administracji publicznej w zakresie mającym wpływ na realizację przedmiotu Umowy względem terminu złożenia Oferty - zmianie może ulec sposób realizacji przedmiotu Umowy lub zakres obowiązków Stron lub  </w:t>
      </w:r>
      <w:r w:rsidRPr="00823E30">
        <w:rPr>
          <w:rFonts w:ascii="Verdana" w:eastAsia="Calibri" w:hAnsi="Verdana"/>
          <w:sz w:val="20"/>
          <w:szCs w:val="20"/>
          <w:lang w:eastAsia="en-US"/>
        </w:rPr>
        <w:lastRenderedPageBreak/>
        <w:t xml:space="preserve">wynagrodzenie Wykonawcy lub terminy realizacji przedmiotu Umowy, w zakresie odpowiadającym powyższym zmianom; </w:t>
      </w:r>
    </w:p>
    <w:p w14:paraId="5A22BC83" w14:textId="77777777" w:rsidR="000375C6" w:rsidRPr="00823E30" w:rsidRDefault="000375C6" w:rsidP="000375C6">
      <w:pPr>
        <w:numPr>
          <w:ilvl w:val="0"/>
          <w:numId w:val="16"/>
        </w:numPr>
        <w:suppressAutoHyphens/>
        <w:ind w:left="1134"/>
        <w:jc w:val="both"/>
        <w:rPr>
          <w:rFonts w:ascii="Verdana" w:eastAsia="Calibri" w:hAnsi="Verdana"/>
          <w:sz w:val="20"/>
          <w:szCs w:val="20"/>
          <w:lang w:eastAsia="en-US"/>
        </w:rPr>
      </w:pPr>
      <w:r w:rsidRPr="00823E30">
        <w:rPr>
          <w:rFonts w:ascii="Verdana" w:eastAsia="Calibri" w:hAnsi="Verdana"/>
          <w:sz w:val="20"/>
          <w:szCs w:val="20"/>
          <w:lang w:eastAsia="en-US"/>
        </w:rPr>
        <w:t xml:space="preserve">wystąpienia konieczności doprecyzowania Umowy w celu jednoznacznego rozumienia jej </w:t>
      </w:r>
      <w:r>
        <w:rPr>
          <w:rFonts w:ascii="Verdana" w:eastAsia="Calibri" w:hAnsi="Verdana"/>
          <w:sz w:val="20"/>
          <w:szCs w:val="20"/>
          <w:lang w:eastAsia="en-US"/>
        </w:rPr>
        <w:t>postanowień</w:t>
      </w:r>
      <w:r w:rsidRPr="00823E30">
        <w:rPr>
          <w:rFonts w:ascii="Verdana" w:eastAsia="Calibri" w:hAnsi="Verdana"/>
          <w:sz w:val="20"/>
          <w:szCs w:val="20"/>
          <w:lang w:eastAsia="en-US"/>
        </w:rPr>
        <w:t xml:space="preserve"> przez Strony, poprzez dokonanie odpowiedniej zmiany;</w:t>
      </w:r>
    </w:p>
    <w:p w14:paraId="01A6D9F1" w14:textId="77777777" w:rsidR="000375C6" w:rsidRPr="00823E30" w:rsidRDefault="000375C6" w:rsidP="000375C6">
      <w:pPr>
        <w:numPr>
          <w:ilvl w:val="0"/>
          <w:numId w:val="22"/>
        </w:numPr>
        <w:jc w:val="both"/>
        <w:rPr>
          <w:rFonts w:ascii="Verdana" w:hAnsi="Verdana" w:cs="TTE1771BD8t00"/>
          <w:sz w:val="20"/>
          <w:szCs w:val="20"/>
        </w:rPr>
      </w:pPr>
      <w:r w:rsidRPr="00823E30">
        <w:rPr>
          <w:rFonts w:ascii="Verdana" w:hAnsi="Verdana"/>
          <w:color w:val="000000"/>
          <w:sz w:val="20"/>
          <w:szCs w:val="20"/>
        </w:rPr>
        <w:t>O zmianach teleadresowych, zmianach rachunku bankowego, Wykonawca powiadomi niezwłocznie Zamawiającego w formie pisemnej pod rygorem nieważności. Takie zmiany nie wymagają sporządzenia aneksu do Umowy.</w:t>
      </w:r>
    </w:p>
    <w:p w14:paraId="790398B0" w14:textId="77777777" w:rsidR="000375C6" w:rsidRPr="00823E30" w:rsidRDefault="000375C6" w:rsidP="000375C6">
      <w:pPr>
        <w:numPr>
          <w:ilvl w:val="0"/>
          <w:numId w:val="22"/>
        </w:numPr>
        <w:jc w:val="both"/>
        <w:rPr>
          <w:rFonts w:ascii="Verdana" w:hAnsi="Verdana"/>
          <w:bCs/>
          <w:color w:val="000000"/>
          <w:sz w:val="20"/>
          <w:szCs w:val="20"/>
        </w:rPr>
      </w:pPr>
      <w:r w:rsidRPr="00823E30">
        <w:rPr>
          <w:rFonts w:ascii="Verdana" w:hAnsi="Verdana"/>
          <w:bCs/>
          <w:color w:val="000000"/>
          <w:sz w:val="20"/>
          <w:szCs w:val="20"/>
        </w:rPr>
        <w:t xml:space="preserve">Strona wnioskująca o zmianę Umowy złoży odpowiedni wniosek drugiej Stronie. Wniosek o zmianę postanowień Umowy powinien być złożony w formie pisemnej. Złożenie wniosku stanowi warunek umożliwiający </w:t>
      </w:r>
      <w:r>
        <w:rPr>
          <w:rFonts w:ascii="Verdana" w:hAnsi="Verdana"/>
          <w:bCs/>
          <w:color w:val="000000"/>
          <w:sz w:val="20"/>
          <w:szCs w:val="20"/>
        </w:rPr>
        <w:t xml:space="preserve">zmianę </w:t>
      </w:r>
      <w:r w:rsidRPr="00823E30">
        <w:rPr>
          <w:rFonts w:ascii="Verdana" w:hAnsi="Verdana"/>
          <w:bCs/>
          <w:color w:val="000000"/>
          <w:sz w:val="20"/>
          <w:szCs w:val="20"/>
        </w:rPr>
        <w:t xml:space="preserve">Umowy. </w:t>
      </w:r>
      <w:r>
        <w:rPr>
          <w:rFonts w:ascii="Verdana" w:hAnsi="Verdana"/>
          <w:bCs/>
          <w:color w:val="000000"/>
          <w:sz w:val="20"/>
          <w:szCs w:val="20"/>
        </w:rPr>
        <w:t xml:space="preserve">Druga strona obowiązana jest odnieść się do wniosku w terminie 14 dni od dnia doręczenia. </w:t>
      </w:r>
    </w:p>
    <w:p w14:paraId="1A05833D" w14:textId="77777777" w:rsidR="000375C6" w:rsidRPr="00823E30" w:rsidRDefault="000375C6" w:rsidP="000375C6">
      <w:pPr>
        <w:numPr>
          <w:ilvl w:val="0"/>
          <w:numId w:val="22"/>
        </w:numPr>
        <w:jc w:val="both"/>
        <w:rPr>
          <w:rFonts w:ascii="Verdana" w:hAnsi="Verdana"/>
          <w:bCs/>
          <w:color w:val="000000"/>
          <w:sz w:val="20"/>
          <w:szCs w:val="20"/>
        </w:rPr>
      </w:pPr>
      <w:r w:rsidRPr="00823E30">
        <w:rPr>
          <w:rFonts w:ascii="Verdana" w:hAnsi="Verdana"/>
          <w:bCs/>
          <w:color w:val="000000"/>
          <w:sz w:val="20"/>
          <w:szCs w:val="20"/>
        </w:rPr>
        <w:t xml:space="preserve">Wykonawca wnioskując o zmianę postanowień Umowy zobowiązany jest do udokumentowania zaistnienia okoliczności, o których mowa powyżej wraz z wyceną ewentualnych zmian w odniesieniu do wynagrodzenia Wykonawcy. </w:t>
      </w:r>
    </w:p>
    <w:p w14:paraId="60887E5F" w14:textId="77777777" w:rsidR="000375C6" w:rsidRPr="00823E30" w:rsidRDefault="000375C6" w:rsidP="000375C6">
      <w:pPr>
        <w:jc w:val="center"/>
        <w:outlineLvl w:val="0"/>
        <w:rPr>
          <w:rFonts w:ascii="Verdana" w:hAnsi="Verdana" w:cs="TTE1771BD8t00"/>
          <w:sz w:val="20"/>
          <w:szCs w:val="20"/>
        </w:rPr>
      </w:pPr>
    </w:p>
    <w:p w14:paraId="6F64D9BA"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 8</w:t>
      </w:r>
    </w:p>
    <w:p w14:paraId="0B019EE6"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(Odbiór)</w:t>
      </w:r>
    </w:p>
    <w:p w14:paraId="58398770" w14:textId="77777777" w:rsidR="000375C6" w:rsidRPr="00823E30" w:rsidRDefault="000375C6" w:rsidP="000375C6">
      <w:pPr>
        <w:numPr>
          <w:ilvl w:val="2"/>
          <w:numId w:val="13"/>
        </w:numPr>
        <w:ind w:left="426"/>
        <w:jc w:val="both"/>
        <w:rPr>
          <w:rFonts w:ascii="Verdana" w:hAnsi="Verdana" w:cs="TTE1768698t00"/>
          <w:sz w:val="20"/>
          <w:szCs w:val="20"/>
        </w:rPr>
      </w:pPr>
      <w:r w:rsidRPr="00823E30">
        <w:rPr>
          <w:rFonts w:ascii="Verdana" w:hAnsi="Verdana" w:cs="TTE1768698t00"/>
          <w:sz w:val="20"/>
          <w:szCs w:val="20"/>
        </w:rPr>
        <w:t>Wykonawca zobowiązuje się do przekazania Zamawiającemu jedynie takiego przedmiotu Umowy, który został wykonany zgodnie z Umową i powszechnie obowiązującymi przepisami prawa (obowiązującymi na dzień przekazania przedmiotu Umowy Zamawiającemu).</w:t>
      </w:r>
      <w:r w:rsidRPr="00823E30">
        <w:rPr>
          <w:rFonts w:ascii="Verdana" w:hAnsi="Verdana"/>
          <w:sz w:val="20"/>
          <w:szCs w:val="20"/>
        </w:rPr>
        <w:t xml:space="preserve"> </w:t>
      </w:r>
      <w:r w:rsidRPr="00823E30">
        <w:rPr>
          <w:rFonts w:ascii="Verdana" w:hAnsi="Verdana" w:cs="TTE1768698t00"/>
          <w:sz w:val="20"/>
          <w:szCs w:val="20"/>
        </w:rPr>
        <w:t xml:space="preserve">Ponadto Wykonawca zobowiązuje się do wykonania przedmiotu Umowy w stanie kompletnym z punktu widzenia celu, któremu przedmiot Umowy ma służyć. </w:t>
      </w:r>
    </w:p>
    <w:p w14:paraId="320DC222" w14:textId="7AE40DBD" w:rsidR="000375C6" w:rsidRPr="00823E30" w:rsidRDefault="000375C6" w:rsidP="000375C6">
      <w:pPr>
        <w:numPr>
          <w:ilvl w:val="0"/>
          <w:numId w:val="14"/>
        </w:numPr>
        <w:ind w:left="426"/>
        <w:jc w:val="both"/>
        <w:rPr>
          <w:rFonts w:ascii="Verdana" w:hAnsi="Verdana" w:cs="TTE1768698t00"/>
          <w:sz w:val="20"/>
          <w:szCs w:val="20"/>
        </w:rPr>
      </w:pPr>
      <w:r w:rsidRPr="00823E30">
        <w:rPr>
          <w:rFonts w:ascii="Verdana" w:hAnsi="Verdana" w:cs="TTE1768698t00"/>
          <w:sz w:val="20"/>
          <w:szCs w:val="20"/>
        </w:rPr>
        <w:t>Po przekazaniu przez Wykonawcę przedmiotu Umowy do siedziby Zamawiającego (co wymaga pisemnego potwierdzenia przez pracownika kancelarii Oddziału GDDKiA lub pracownika Wydziału Środowiska Oddziału GDDKiA), Zamawiający, w terminie nie dłuższym niż 2</w:t>
      </w:r>
      <w:r w:rsidR="00DA0CDB">
        <w:rPr>
          <w:rFonts w:ascii="Verdana" w:hAnsi="Verdana" w:cs="TTE1768698t00"/>
          <w:sz w:val="20"/>
          <w:szCs w:val="20"/>
        </w:rPr>
        <w:t>1</w:t>
      </w:r>
      <w:r w:rsidRPr="00823E30">
        <w:rPr>
          <w:rFonts w:ascii="Verdana" w:hAnsi="Verdana" w:cs="TTE1768698t00"/>
          <w:sz w:val="20"/>
          <w:szCs w:val="20"/>
        </w:rPr>
        <w:t xml:space="preserve"> dni roboczych, dokona oceny poprawności, kompletności i zgodności z Umową przedstawionego przez Wykonawcę przedmiotu Umowy.</w:t>
      </w:r>
    </w:p>
    <w:p w14:paraId="54DD6226" w14:textId="77777777" w:rsidR="000375C6" w:rsidRDefault="000375C6" w:rsidP="000375C6">
      <w:pPr>
        <w:numPr>
          <w:ilvl w:val="0"/>
          <w:numId w:val="14"/>
        </w:numPr>
        <w:ind w:left="426"/>
        <w:jc w:val="both"/>
        <w:rPr>
          <w:rStyle w:val="Odwoaniedokomentarza"/>
          <w:rFonts w:ascii="Verdana" w:hAnsi="Verdana" w:cs="TTE1768698t00"/>
          <w:sz w:val="20"/>
          <w:szCs w:val="20"/>
        </w:rPr>
      </w:pPr>
      <w:r w:rsidRPr="00C645F2">
        <w:rPr>
          <w:rFonts w:ascii="Verdana" w:hAnsi="Verdana" w:cs="TTE1768698t00"/>
          <w:sz w:val="20"/>
          <w:szCs w:val="20"/>
        </w:rPr>
        <w:t xml:space="preserve">W przypadku nienależytego wykonania przedmiotu Umowy Zamawiający </w:t>
      </w:r>
      <w:r>
        <w:rPr>
          <w:rFonts w:ascii="Verdana" w:hAnsi="Verdana" w:cs="TTE1768698t00"/>
          <w:sz w:val="20"/>
          <w:szCs w:val="20"/>
        </w:rPr>
        <w:t>zgłosi w formie</w:t>
      </w:r>
      <w:r w:rsidRPr="00C645F2">
        <w:rPr>
          <w:rFonts w:ascii="Verdana" w:hAnsi="Verdana" w:cs="TTE1768698t00"/>
          <w:sz w:val="20"/>
          <w:szCs w:val="20"/>
        </w:rPr>
        <w:t xml:space="preserve"> korespondencji e-mail, zastrzeże</w:t>
      </w:r>
      <w:r>
        <w:rPr>
          <w:rFonts w:ascii="Verdana" w:hAnsi="Verdana" w:cs="TTE1768698t00"/>
          <w:sz w:val="20"/>
          <w:szCs w:val="20"/>
        </w:rPr>
        <w:t>nia</w:t>
      </w:r>
      <w:r w:rsidRPr="00C645F2">
        <w:rPr>
          <w:rFonts w:ascii="Verdana" w:hAnsi="Verdana" w:cs="TTE1768698t00"/>
          <w:sz w:val="20"/>
          <w:szCs w:val="20"/>
        </w:rPr>
        <w:t xml:space="preserve"> do przedmiotu Umowy przedstawionego przez Wykonawcę do odbioru. Jednocześnie Zamawiający zobowiąże Wykonawcę do usunięcia wszelkich niezgodności przedmiotu Umowy z </w:t>
      </w:r>
      <w:r w:rsidRPr="00924388">
        <w:rPr>
          <w:rFonts w:ascii="Verdana" w:hAnsi="Verdana" w:cs="TTE1768698t00"/>
          <w:sz w:val="20"/>
          <w:szCs w:val="20"/>
        </w:rPr>
        <w:t>Umową i ponownego przekazania do odbioru we wskazanym</w:t>
      </w:r>
      <w:r w:rsidRPr="0051690D">
        <w:rPr>
          <w:rFonts w:ascii="Verdana" w:hAnsi="Verdana" w:cs="TTE1768698t00"/>
          <w:sz w:val="20"/>
          <w:szCs w:val="20"/>
        </w:rPr>
        <w:t xml:space="preserve"> </w:t>
      </w:r>
      <w:r w:rsidRPr="007658CC">
        <w:rPr>
          <w:rFonts w:ascii="Verdana" w:hAnsi="Verdana" w:cs="TTE1768698t00"/>
          <w:sz w:val="20"/>
          <w:szCs w:val="20"/>
        </w:rPr>
        <w:t>terminie, nie krótszym niż 5 dni od dnia otrzymania zastrzeżeń w formie korespondencji e-mail. Wykonawca zobowiązuje się niezwłocznie potwierdzać w formie korespondencji e-mail, otrzymanie korespondencji e-mail od Zamawiającego.</w:t>
      </w:r>
    </w:p>
    <w:p w14:paraId="4C0B36CD" w14:textId="77777777"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 xml:space="preserve">Potwierdzenie należytego wykonania przedmiotu Umowy stanowić będzie protokół odbioru niezawierający zastrzeżeń Zamawiającego w stosunku do przedmiotu Umowy w zakresie wad istotnych. W protokole zostanie określony dzień, w którym Wykonawca dostarczył Zamawiającemu przedmiot Umowy. Za termin należytego, zgodnego z Umową wykonania przedmiotu Umowy uznaje się dzień, w którym Zamawiający odebrał przedmiot Umowy protokołem odbioru niezawierającym zastrzeżeń Zamawiającego w stosunku do przedmiotu Umowy w zakresie wad istotnych. </w:t>
      </w:r>
    </w:p>
    <w:p w14:paraId="65423EFF" w14:textId="77777777"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Wykonawca zobowiązuje się do niezwłocznego usuwania wskazanych w toku odbioru przedmiotu Umowy zastrzeżeń i ponownego dostarczenia przedmiotu Umowy do odbioru. Wykonawcy nie przysługuje dodatkowe wynagrodzenie z tytułu usunięcia stwierdzonych przez Zamawiającego zastrzeżeń lub niezgodności z Umową przedstawionego do odbioru przedmiotu Umowy. Do ponownego dostarczenia przedmiotu umowy do odbioru, stosuje się procedurę określoną w ust. 1-4, aż do dostarczenia przedmiotu Umowy zgodnego z Umową, potwierdzonego protokołem odbioru niezawierającym zastrzeżeń w zakresie wad istotnych, z zastrzeżeniem § 9 lub § 10 Umowy.</w:t>
      </w:r>
    </w:p>
    <w:p w14:paraId="3977A563" w14:textId="77777777" w:rsidR="000375C6" w:rsidRDefault="000375C6" w:rsidP="000375C6">
      <w:pPr>
        <w:numPr>
          <w:ilvl w:val="0"/>
          <w:numId w:val="14"/>
        </w:numPr>
        <w:ind w:left="426"/>
        <w:jc w:val="both"/>
        <w:rPr>
          <w:rFonts w:ascii="Verdana" w:hAnsi="Verdana" w:cs="TTE1768698t00"/>
          <w:sz w:val="20"/>
          <w:szCs w:val="20"/>
        </w:rPr>
      </w:pPr>
      <w:r w:rsidRPr="00980FE2">
        <w:rPr>
          <w:rFonts w:ascii="Verdana" w:hAnsi="Verdana" w:cs="TTE1768698t00"/>
          <w:sz w:val="20"/>
          <w:szCs w:val="20"/>
        </w:rPr>
        <w:t>Protokół Odbioru przedmiotu Umowy niezawierający zastrzeżeń w zakresie wad istotnych stanowi potwierdzenie należytego wykonania przedmiotu Umowy i uprawnia Wykonawcę do wystawienia faktury VAT na wartość określoną w § 2 ust. 1.</w:t>
      </w:r>
    </w:p>
    <w:p w14:paraId="3E109E42" w14:textId="77777777" w:rsidR="000375C6" w:rsidRPr="00980FE2" w:rsidRDefault="000375C6" w:rsidP="000375C6">
      <w:pPr>
        <w:jc w:val="both"/>
        <w:rPr>
          <w:rFonts w:ascii="Verdana" w:hAnsi="Verdana" w:cs="TTE1768698t00"/>
          <w:sz w:val="20"/>
          <w:szCs w:val="20"/>
        </w:rPr>
      </w:pPr>
    </w:p>
    <w:p w14:paraId="1E9414E8"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lastRenderedPageBreak/>
        <w:t>§ 9</w:t>
      </w:r>
    </w:p>
    <w:p w14:paraId="31F2D456" w14:textId="77777777" w:rsidR="000375C6" w:rsidRPr="00823E30" w:rsidRDefault="000375C6" w:rsidP="000375C6">
      <w:pPr>
        <w:jc w:val="center"/>
        <w:outlineLvl w:val="0"/>
        <w:rPr>
          <w:rFonts w:ascii="Verdana" w:hAnsi="Verdana" w:cs="TTE1768698t00"/>
          <w:b/>
          <w:sz w:val="20"/>
          <w:szCs w:val="20"/>
        </w:rPr>
      </w:pPr>
      <w:r w:rsidRPr="00823E30">
        <w:rPr>
          <w:rFonts w:ascii="Verdana" w:hAnsi="Verdana" w:cs="TTE1768698t00"/>
          <w:b/>
          <w:sz w:val="20"/>
          <w:szCs w:val="20"/>
        </w:rPr>
        <w:t>(Kary umowne)</w:t>
      </w:r>
    </w:p>
    <w:p w14:paraId="4BC8A8BB"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Strony ponoszą odpowiedzialność z tytułu niewykonania lub nienależytego wykonania przedmiotu Umowy na zasadach określonych w Umowie i przepisach powszechnie obowiązującego prawa.</w:t>
      </w:r>
    </w:p>
    <w:p w14:paraId="6BFDDE54"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Wykonawca zapłaci Zamawiającemu kary umowne z tytułu:</w:t>
      </w:r>
    </w:p>
    <w:p w14:paraId="054738E7" w14:textId="77777777" w:rsidR="000375C6" w:rsidRPr="00823E30" w:rsidRDefault="000375C6" w:rsidP="000375C6">
      <w:pPr>
        <w:numPr>
          <w:ilvl w:val="0"/>
          <w:numId w:val="7"/>
        </w:numPr>
        <w:tabs>
          <w:tab w:val="num" w:pos="900"/>
        </w:tabs>
        <w:ind w:left="900" w:hanging="333"/>
        <w:jc w:val="both"/>
        <w:rPr>
          <w:rFonts w:ascii="Verdana" w:hAnsi="Verdana" w:cs="TTE1771BD8t00"/>
          <w:sz w:val="20"/>
          <w:szCs w:val="20"/>
        </w:rPr>
      </w:pPr>
      <w:r w:rsidRPr="00823E30">
        <w:rPr>
          <w:rFonts w:ascii="Verdana" w:hAnsi="Verdana" w:cs="TTE1771BD8t00"/>
          <w:sz w:val="20"/>
          <w:szCs w:val="20"/>
        </w:rPr>
        <w:t xml:space="preserve">odstąpienia od Umowy przez Zamawiającego z przyczyn leżących po stronie </w:t>
      </w:r>
      <w:r w:rsidRPr="00823E30">
        <w:rPr>
          <w:rFonts w:ascii="Verdana" w:hAnsi="Verdana" w:cs="TTE1768698t00"/>
          <w:sz w:val="20"/>
          <w:szCs w:val="20"/>
        </w:rPr>
        <w:t xml:space="preserve">Wykonawcy, </w:t>
      </w:r>
      <w:r w:rsidRPr="00823E30">
        <w:rPr>
          <w:rFonts w:ascii="Verdana" w:hAnsi="Verdana" w:cs="TTE1771BD8t00"/>
          <w:sz w:val="20"/>
          <w:szCs w:val="20"/>
        </w:rPr>
        <w:t>w wysokości 10% wartości wynagrodzenia brutto, o którym mowa w § 2 ust. 1;</w:t>
      </w:r>
    </w:p>
    <w:p w14:paraId="185E971D" w14:textId="77777777" w:rsidR="000375C6" w:rsidRPr="00823E30" w:rsidRDefault="000375C6" w:rsidP="000375C6">
      <w:pPr>
        <w:numPr>
          <w:ilvl w:val="0"/>
          <w:numId w:val="7"/>
        </w:numPr>
        <w:tabs>
          <w:tab w:val="num" w:pos="900"/>
        </w:tabs>
        <w:ind w:left="900" w:hanging="333"/>
        <w:jc w:val="both"/>
        <w:rPr>
          <w:rFonts w:ascii="Verdana" w:hAnsi="Verdana" w:cs="TTE1771BD8t00"/>
          <w:sz w:val="20"/>
          <w:szCs w:val="20"/>
        </w:rPr>
      </w:pPr>
      <w:r w:rsidRPr="00823E30">
        <w:rPr>
          <w:rFonts w:ascii="Verdana" w:hAnsi="Verdana" w:cs="TTE1771BD8t00"/>
          <w:sz w:val="20"/>
          <w:szCs w:val="20"/>
        </w:rPr>
        <w:t>zwłoki w dostarczeniu Zamawiającemu przedmiotu Umowy, w wysokości:</w:t>
      </w:r>
    </w:p>
    <w:p w14:paraId="7FD7F8EA" w14:textId="77777777" w:rsidR="000375C6" w:rsidRPr="00823E30" w:rsidRDefault="000375C6" w:rsidP="000375C6">
      <w:pPr>
        <w:numPr>
          <w:ilvl w:val="0"/>
          <w:numId w:val="11"/>
        </w:numPr>
        <w:jc w:val="both"/>
        <w:rPr>
          <w:rFonts w:ascii="Verdana" w:hAnsi="Verdana" w:cs="TTE1771BD8t00"/>
          <w:sz w:val="20"/>
          <w:szCs w:val="20"/>
        </w:rPr>
      </w:pPr>
      <w:r w:rsidRPr="00823E30">
        <w:rPr>
          <w:rFonts w:ascii="Verdana" w:hAnsi="Verdana" w:cs="TTE1771BD8t00"/>
          <w:sz w:val="20"/>
          <w:szCs w:val="20"/>
        </w:rPr>
        <w:t>0,</w:t>
      </w:r>
      <w:r>
        <w:rPr>
          <w:rFonts w:ascii="Verdana" w:hAnsi="Verdana" w:cs="TTE1771BD8t00"/>
          <w:sz w:val="20"/>
          <w:szCs w:val="20"/>
        </w:rPr>
        <w:t>2</w:t>
      </w:r>
      <w:r w:rsidRPr="00823E30">
        <w:rPr>
          <w:rFonts w:ascii="Verdana" w:hAnsi="Verdana" w:cs="TTE1771BD8t00"/>
          <w:sz w:val="20"/>
          <w:szCs w:val="20"/>
        </w:rPr>
        <w:t xml:space="preserve">0% wartości wynagrodzenia brutto, o którym mowa w § 2 ust. 1, za każdy rozpoczęty dzień zwłoki w wykonaniu przedmiotu Umowy liczonego od terminu określonego w § 3 ust. 2 do dnia dostarczenia Zamawiającemu przedmiotu Umowy bez </w:t>
      </w:r>
      <w:r>
        <w:rPr>
          <w:rFonts w:ascii="Verdana" w:hAnsi="Verdana" w:cs="TTE1771BD8t00"/>
          <w:sz w:val="20"/>
          <w:szCs w:val="20"/>
        </w:rPr>
        <w:t>wad istotnych</w:t>
      </w:r>
      <w:r w:rsidRPr="00823E30">
        <w:rPr>
          <w:rFonts w:ascii="Verdana" w:hAnsi="Verdana" w:cs="TTE1771BD8t00"/>
          <w:sz w:val="20"/>
          <w:szCs w:val="20"/>
        </w:rPr>
        <w:t>;</w:t>
      </w:r>
    </w:p>
    <w:p w14:paraId="1B7530DB" w14:textId="77777777" w:rsidR="000375C6" w:rsidRPr="00823E30" w:rsidRDefault="000375C6" w:rsidP="000375C6">
      <w:pPr>
        <w:numPr>
          <w:ilvl w:val="0"/>
          <w:numId w:val="11"/>
        </w:numPr>
        <w:jc w:val="both"/>
        <w:rPr>
          <w:rFonts w:ascii="Verdana" w:hAnsi="Verdana" w:cs="TTE1771BD8t00"/>
          <w:sz w:val="20"/>
          <w:szCs w:val="20"/>
        </w:rPr>
      </w:pPr>
      <w:r w:rsidRPr="00823E30">
        <w:rPr>
          <w:rFonts w:ascii="Verdana" w:hAnsi="Verdana" w:cs="TTE1771BD8t00"/>
          <w:sz w:val="20"/>
          <w:szCs w:val="20"/>
        </w:rPr>
        <w:t xml:space="preserve">0,10% wartości wynagrodzenia brutto, o którym mowa w § 2 ust. 1, za każdy rozpoczęty dzień zwłoki w stosunku do terminu wskazanego przez </w:t>
      </w:r>
      <w:r>
        <w:rPr>
          <w:rFonts w:ascii="Verdana" w:hAnsi="Verdana" w:cs="TTE1771BD8t00"/>
          <w:sz w:val="20"/>
          <w:szCs w:val="20"/>
        </w:rPr>
        <w:t xml:space="preserve">organ </w:t>
      </w:r>
      <w:r w:rsidRPr="00823E30">
        <w:rPr>
          <w:rFonts w:ascii="Verdana" w:hAnsi="Verdana" w:cs="TTE1771BD8t00"/>
          <w:sz w:val="20"/>
          <w:szCs w:val="20"/>
        </w:rPr>
        <w:t>na usunięcie zastrzeżeń w stosunku do przedmiotu Umowy;</w:t>
      </w:r>
    </w:p>
    <w:p w14:paraId="79E0012B" w14:textId="77777777" w:rsidR="000375C6" w:rsidRPr="00823E30" w:rsidRDefault="000375C6" w:rsidP="000375C6">
      <w:pPr>
        <w:ind w:left="567"/>
        <w:jc w:val="both"/>
        <w:rPr>
          <w:rFonts w:ascii="Verdana" w:hAnsi="Verdana" w:cs="TTE1771BD8t00"/>
          <w:sz w:val="20"/>
          <w:szCs w:val="20"/>
        </w:rPr>
      </w:pPr>
      <w:r w:rsidRPr="00823E30">
        <w:rPr>
          <w:rFonts w:ascii="Verdana" w:hAnsi="Verdana" w:cs="TTE1771BD8t00"/>
          <w:sz w:val="20"/>
          <w:szCs w:val="20"/>
        </w:rPr>
        <w:t xml:space="preserve">- z zastrzeżeniem, że </w:t>
      </w:r>
      <w:r w:rsidRPr="00823E30">
        <w:rPr>
          <w:rFonts w:ascii="Verdana" w:hAnsi="Verdana" w:cs="TTE1768698t00"/>
          <w:sz w:val="20"/>
          <w:szCs w:val="20"/>
        </w:rPr>
        <w:t xml:space="preserve">do </w:t>
      </w:r>
      <w:r w:rsidRPr="00823E30">
        <w:rPr>
          <w:rFonts w:ascii="Verdana" w:hAnsi="Verdana" w:cs="TTE1771BD8t00"/>
          <w:sz w:val="20"/>
          <w:szCs w:val="20"/>
        </w:rPr>
        <w:t>określenia liczby dni zwłoki przy naliczaniu kar umownych nie wlicza się czasu, w którym Zamawiający dokonuje pierwszej weryfikacji przedłożone</w:t>
      </w:r>
      <w:r>
        <w:rPr>
          <w:rFonts w:ascii="Verdana" w:hAnsi="Verdana" w:cs="TTE1771BD8t00"/>
          <w:sz w:val="20"/>
          <w:szCs w:val="20"/>
        </w:rPr>
        <w:t>go</w:t>
      </w:r>
      <w:r w:rsidRPr="00823E30">
        <w:rPr>
          <w:rFonts w:ascii="Verdana" w:hAnsi="Verdana" w:cs="TTE1771BD8t00"/>
          <w:sz w:val="20"/>
          <w:szCs w:val="20"/>
        </w:rPr>
        <w:t xml:space="preserve"> do odbioru przedmiotu Umowy oraz czasu weryfikacji, w wyniku której zostanie sporządzony przez Zamawiającego protokół odbioru niezawierający zastrzeżeń Zamawiającego w stosunku do </w:t>
      </w:r>
      <w:r>
        <w:rPr>
          <w:rFonts w:ascii="Verdana" w:hAnsi="Verdana" w:cs="TTE1771BD8t00"/>
          <w:sz w:val="20"/>
          <w:szCs w:val="20"/>
        </w:rPr>
        <w:t xml:space="preserve">przedmiotu </w:t>
      </w:r>
      <w:r w:rsidRPr="00823E30">
        <w:rPr>
          <w:rFonts w:ascii="Verdana" w:hAnsi="Verdana" w:cs="TTE1771BD8t00"/>
          <w:sz w:val="20"/>
          <w:szCs w:val="20"/>
        </w:rPr>
        <w:t>Umowy;</w:t>
      </w:r>
    </w:p>
    <w:p w14:paraId="2199D6FE" w14:textId="77777777" w:rsidR="000375C6" w:rsidRPr="00823E30" w:rsidRDefault="000375C6" w:rsidP="000375C6">
      <w:pPr>
        <w:numPr>
          <w:ilvl w:val="0"/>
          <w:numId w:val="7"/>
        </w:numPr>
        <w:jc w:val="both"/>
        <w:rPr>
          <w:rFonts w:ascii="Verdana" w:hAnsi="Verdana"/>
          <w:sz w:val="20"/>
          <w:szCs w:val="20"/>
        </w:rPr>
      </w:pPr>
      <w:r w:rsidRPr="00823E30">
        <w:rPr>
          <w:rFonts w:ascii="Verdana" w:hAnsi="Verdana" w:cs="TTE1771BD8t00"/>
          <w:sz w:val="20"/>
          <w:szCs w:val="20"/>
        </w:rPr>
        <w:t xml:space="preserve">naruszenia zobowiązań określonych w </w:t>
      </w:r>
      <w:r w:rsidRPr="00823E30">
        <w:rPr>
          <w:rFonts w:ascii="Verdana" w:hAnsi="Verdana"/>
          <w:sz w:val="20"/>
          <w:szCs w:val="20"/>
        </w:rPr>
        <w:t>§ 4 ust.</w:t>
      </w:r>
      <w:r>
        <w:rPr>
          <w:rFonts w:ascii="Verdana" w:hAnsi="Verdana"/>
          <w:sz w:val="20"/>
          <w:szCs w:val="20"/>
        </w:rPr>
        <w:t xml:space="preserve"> 2 i 3</w:t>
      </w:r>
      <w:r w:rsidRPr="00823E30">
        <w:rPr>
          <w:rFonts w:ascii="Verdana" w:hAnsi="Verdana"/>
          <w:sz w:val="20"/>
          <w:szCs w:val="20"/>
        </w:rPr>
        <w:t>, w wysokości 0,02% wartości wynagrodzenia brutto, o którym mowa  w § 2 ust. 1, za każdy przypadek naruszenia;</w:t>
      </w:r>
    </w:p>
    <w:p w14:paraId="25D9983B" w14:textId="77777777" w:rsidR="000375C6" w:rsidRPr="00823E30" w:rsidRDefault="000375C6" w:rsidP="000375C6">
      <w:pPr>
        <w:numPr>
          <w:ilvl w:val="0"/>
          <w:numId w:val="7"/>
        </w:numPr>
        <w:jc w:val="both"/>
        <w:rPr>
          <w:rFonts w:ascii="Verdana" w:hAnsi="Verdana"/>
          <w:sz w:val="20"/>
          <w:szCs w:val="20"/>
        </w:rPr>
      </w:pPr>
      <w:r w:rsidRPr="00823E30">
        <w:rPr>
          <w:rFonts w:ascii="Verdana" w:hAnsi="Verdana" w:cs="Open Sans"/>
          <w:iCs/>
          <w:sz w:val="20"/>
          <w:szCs w:val="20"/>
        </w:rPr>
        <w:t>naruszenia postanowień § 5 - w kwocie 2 000 zł za każdy przypadek naruszenia;</w:t>
      </w:r>
    </w:p>
    <w:p w14:paraId="27B1CDA0" w14:textId="77777777" w:rsidR="000375C6" w:rsidRPr="00823E30" w:rsidRDefault="000375C6" w:rsidP="000375C6">
      <w:pPr>
        <w:numPr>
          <w:ilvl w:val="0"/>
          <w:numId w:val="7"/>
        </w:numPr>
        <w:jc w:val="both"/>
        <w:rPr>
          <w:rFonts w:ascii="Verdana" w:hAnsi="Verdana" w:cs="TTE1771BD8t00"/>
          <w:sz w:val="20"/>
          <w:szCs w:val="20"/>
        </w:rPr>
      </w:pPr>
      <w:r w:rsidRPr="00823E30">
        <w:rPr>
          <w:rFonts w:ascii="Verdana" w:hAnsi="Verdana" w:cs="TTE1771BD8t00"/>
          <w:sz w:val="20"/>
          <w:szCs w:val="20"/>
        </w:rPr>
        <w:t>nieprzedłożenia kopii polisy lub dokumentu ubezpieczenia wraz z dowodem zapłaty składki, potwierdzającego utrzymywanie ciągłości ubezpieczenia od odpowiedzialności cywilnej, o którym mowa w § 1</w:t>
      </w:r>
      <w:r>
        <w:rPr>
          <w:rFonts w:ascii="Verdana" w:hAnsi="Verdana" w:cs="TTE1771BD8t00"/>
          <w:sz w:val="20"/>
          <w:szCs w:val="20"/>
        </w:rPr>
        <w:t>2</w:t>
      </w:r>
      <w:r w:rsidRPr="00823E30">
        <w:rPr>
          <w:rFonts w:ascii="Verdana" w:hAnsi="Verdana" w:cs="TTE1771BD8t00"/>
          <w:sz w:val="20"/>
          <w:szCs w:val="20"/>
        </w:rPr>
        <w:t>, w wysokości 0,02 % wartości wynagrodzenia brutto, o którym mowa w § 2 ust. 1, za każdy rozpoczęty dzień zwłoki. W przypadku przedłożenia dokumentów potwierdzających utrzymywanie ciągłości ubezpieczenia od odpowiedzialności cywilnej, po terminie, o którym mowa w § 1</w:t>
      </w:r>
      <w:r>
        <w:rPr>
          <w:rFonts w:ascii="Verdana" w:hAnsi="Verdana" w:cs="TTE1771BD8t00"/>
          <w:sz w:val="20"/>
          <w:szCs w:val="20"/>
        </w:rPr>
        <w:t>2</w:t>
      </w:r>
      <w:r w:rsidRPr="00823E30">
        <w:rPr>
          <w:rFonts w:ascii="Verdana" w:hAnsi="Verdana" w:cs="TTE1771BD8t00"/>
          <w:sz w:val="20"/>
          <w:szCs w:val="20"/>
        </w:rPr>
        <w:t xml:space="preserve"> ust. 3, lecz nie później niż do dnia upływu terminu ważności umowy ubezpieczenia, kara umowna nie zostanie naliczona.</w:t>
      </w:r>
    </w:p>
    <w:p w14:paraId="6B2A43D2" w14:textId="77777777" w:rsidR="000375C6" w:rsidRPr="00823E30" w:rsidRDefault="000375C6" w:rsidP="000375C6">
      <w:pPr>
        <w:numPr>
          <w:ilvl w:val="0"/>
          <w:numId w:val="7"/>
        </w:numPr>
        <w:suppressAutoHyphens/>
        <w:jc w:val="both"/>
        <w:rPr>
          <w:rFonts w:ascii="Verdana" w:hAnsi="Verdana"/>
          <w:sz w:val="20"/>
          <w:szCs w:val="20"/>
        </w:rPr>
      </w:pPr>
      <w:r w:rsidRPr="00823E30">
        <w:rPr>
          <w:rFonts w:ascii="Verdana" w:hAnsi="Verdana"/>
          <w:sz w:val="20"/>
          <w:szCs w:val="20"/>
        </w:rPr>
        <w:t>braku zapłaty lub nieterminowej zapłaty, zwaloryzowanego zgodnie z § 1</w:t>
      </w:r>
      <w:r>
        <w:rPr>
          <w:rFonts w:ascii="Verdana" w:hAnsi="Verdana"/>
          <w:sz w:val="20"/>
          <w:szCs w:val="20"/>
        </w:rPr>
        <w:t>6</w:t>
      </w:r>
      <w:r w:rsidRPr="00823E30">
        <w:rPr>
          <w:rFonts w:ascii="Verdana" w:hAnsi="Verdana"/>
          <w:sz w:val="20"/>
          <w:szCs w:val="20"/>
        </w:rPr>
        <w:t xml:space="preserve"> Umowy, wynagrodzenia podwykonawcy, w wysokości 500 zł brutto za każdy taki przypadek.</w:t>
      </w:r>
    </w:p>
    <w:p w14:paraId="4F78C12E" w14:textId="77777777" w:rsidR="000375C6" w:rsidRPr="00141F57" w:rsidRDefault="000375C6" w:rsidP="000375C6">
      <w:pPr>
        <w:numPr>
          <w:ilvl w:val="0"/>
          <w:numId w:val="7"/>
        </w:numPr>
        <w:rPr>
          <w:rFonts w:ascii="Verdana" w:hAnsi="Verdana"/>
          <w:sz w:val="20"/>
          <w:szCs w:val="20"/>
        </w:rPr>
      </w:pPr>
      <w:r>
        <w:rPr>
          <w:rFonts w:ascii="Verdana" w:hAnsi="Verdana"/>
          <w:sz w:val="20"/>
          <w:szCs w:val="20"/>
        </w:rPr>
        <w:t xml:space="preserve">za nieusunięcie wad w terminie wyznaczonym zgodnie z </w:t>
      </w:r>
      <w:r w:rsidRPr="00C645F2">
        <w:rPr>
          <w:rFonts w:ascii="Verdana" w:hAnsi="Verdana"/>
          <w:sz w:val="20"/>
          <w:szCs w:val="20"/>
        </w:rPr>
        <w:t>§ 8</w:t>
      </w:r>
      <w:r>
        <w:rPr>
          <w:rFonts w:ascii="Verdana" w:hAnsi="Verdana"/>
          <w:sz w:val="20"/>
          <w:szCs w:val="20"/>
        </w:rPr>
        <w:t xml:space="preserve"> ust. 3  lub w okresie rękojmi w wysokości </w:t>
      </w:r>
      <w:r w:rsidRPr="00141F57">
        <w:rPr>
          <w:rFonts w:ascii="Verdana" w:hAnsi="Verdana"/>
          <w:sz w:val="20"/>
          <w:szCs w:val="20"/>
        </w:rPr>
        <w:t>0,30% wartości wynagrodzenia brutto, o którym mowa w § 2 ust. 1, za każdy rozpoczęty dzień zwłoki</w:t>
      </w:r>
      <w:r>
        <w:rPr>
          <w:rFonts w:ascii="Verdana" w:hAnsi="Verdana"/>
          <w:sz w:val="20"/>
          <w:szCs w:val="20"/>
        </w:rPr>
        <w:t>.</w:t>
      </w:r>
      <w:r w:rsidRPr="00141F57">
        <w:rPr>
          <w:rFonts w:ascii="Verdana" w:hAnsi="Verdana"/>
          <w:sz w:val="20"/>
          <w:szCs w:val="20"/>
        </w:rPr>
        <w:t xml:space="preserve"> </w:t>
      </w:r>
    </w:p>
    <w:p w14:paraId="6697DF25" w14:textId="77777777" w:rsidR="000375C6" w:rsidRPr="00823E30" w:rsidRDefault="000375C6" w:rsidP="000375C6">
      <w:pPr>
        <w:numPr>
          <w:ilvl w:val="0"/>
          <w:numId w:val="1"/>
        </w:numPr>
        <w:jc w:val="both"/>
        <w:rPr>
          <w:rFonts w:ascii="Verdana" w:hAnsi="Verdana" w:cs="TTE1768698t00"/>
          <w:sz w:val="20"/>
          <w:szCs w:val="20"/>
        </w:rPr>
      </w:pPr>
      <w:r w:rsidRPr="00823E30">
        <w:rPr>
          <w:rFonts w:ascii="Verdana" w:hAnsi="Verdana" w:cs="TTE1768698t00"/>
          <w:sz w:val="20"/>
          <w:szCs w:val="20"/>
        </w:rPr>
        <w:t xml:space="preserve">Zamawiający zobowiązuje się do zapłacenia Wykonawcy kary umownej z tytułu odstąpienia od Umowy przez Wykonawcę z winy Zamawiającego, w wysokości 10 % wartości wynagrodzenia brutto, o którym mowa w § 2 ust. 1, </w:t>
      </w:r>
    </w:p>
    <w:p w14:paraId="6B587BAF"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Każd</w:t>
      </w:r>
      <w:r>
        <w:rPr>
          <w:rFonts w:ascii="Verdana" w:hAnsi="Verdana" w:cs="TTE1771BD8t00"/>
          <w:sz w:val="20"/>
          <w:szCs w:val="20"/>
        </w:rPr>
        <w:t>a</w:t>
      </w:r>
      <w:r w:rsidRPr="00823E30">
        <w:rPr>
          <w:rFonts w:ascii="Verdana" w:hAnsi="Verdana" w:cs="TTE1771BD8t00"/>
          <w:sz w:val="20"/>
          <w:szCs w:val="20"/>
        </w:rPr>
        <w:t xml:space="preserve"> </w:t>
      </w:r>
      <w:r>
        <w:rPr>
          <w:rFonts w:ascii="Verdana" w:hAnsi="Verdana" w:cs="TTE1771BD8t00"/>
          <w:sz w:val="20"/>
          <w:szCs w:val="20"/>
        </w:rPr>
        <w:t xml:space="preserve">z kar określonych </w:t>
      </w:r>
      <w:r w:rsidRPr="00823E30">
        <w:rPr>
          <w:rFonts w:ascii="Verdana" w:hAnsi="Verdana" w:cs="TTE1771BD8t00"/>
          <w:sz w:val="20"/>
          <w:szCs w:val="20"/>
        </w:rPr>
        <w:t xml:space="preserve">w ust. 2 pkt 1 - </w:t>
      </w:r>
      <w:r>
        <w:rPr>
          <w:rFonts w:ascii="Verdana" w:hAnsi="Verdana" w:cs="TTE1771BD8t00"/>
          <w:sz w:val="20"/>
          <w:szCs w:val="20"/>
        </w:rPr>
        <w:t>7</w:t>
      </w:r>
      <w:r w:rsidRPr="00823E30">
        <w:rPr>
          <w:rFonts w:ascii="Verdana" w:hAnsi="Verdana" w:cs="TTE1771BD8t00"/>
          <w:sz w:val="20"/>
          <w:szCs w:val="20"/>
        </w:rPr>
        <w:t xml:space="preserve"> jest </w:t>
      </w:r>
      <w:r>
        <w:rPr>
          <w:rFonts w:ascii="Verdana" w:hAnsi="Verdana" w:cs="TTE1771BD8t00"/>
          <w:sz w:val="20"/>
          <w:szCs w:val="20"/>
        </w:rPr>
        <w:t xml:space="preserve">niezależna od siebie </w:t>
      </w:r>
      <w:r w:rsidRPr="00823E30">
        <w:rPr>
          <w:rFonts w:ascii="Verdana" w:hAnsi="Verdana" w:cs="TTE1771BD8t00"/>
          <w:sz w:val="20"/>
          <w:szCs w:val="20"/>
        </w:rPr>
        <w:t>i Zamawiający jest uprawniony do dochodzenia kar umownych z tytułu zaistnienia każdego ze zdarzeń wskazanych w tym postanowieniu, zarówno wszystkich łącznie, jak i każdej z osobna</w:t>
      </w:r>
      <w:r w:rsidRPr="00823E30">
        <w:rPr>
          <w:rFonts w:ascii="Verdana" w:hAnsi="Verdana"/>
          <w:sz w:val="20"/>
          <w:szCs w:val="20"/>
        </w:rPr>
        <w:t xml:space="preserve"> </w:t>
      </w:r>
      <w:r w:rsidRPr="00823E30">
        <w:rPr>
          <w:rFonts w:ascii="Verdana" w:hAnsi="Verdana" w:cs="TTE1771BD8t00"/>
          <w:sz w:val="20"/>
          <w:szCs w:val="20"/>
        </w:rPr>
        <w:t>w łącznej maksymalnej wysokości nie wyższej niż 20% wartości wynagrodzenia brutto, o którym mowa w § 2 ust. 1.</w:t>
      </w:r>
    </w:p>
    <w:p w14:paraId="3C8DE255"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Zamawiającemu przysługuje prawo do dochodzenia odszkodowania przewyższającego kary umowne, do wysokości faktycznie poniesionej szkody i utraconych korzyści, na zasadach ogólnych</w:t>
      </w:r>
      <w:r>
        <w:rPr>
          <w:rFonts w:ascii="Verdana" w:hAnsi="Verdana" w:cs="TTE1771BD8t00"/>
          <w:sz w:val="20"/>
          <w:szCs w:val="20"/>
        </w:rPr>
        <w:t>.</w:t>
      </w:r>
    </w:p>
    <w:p w14:paraId="2A30B72A"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68698t00"/>
          <w:sz w:val="20"/>
          <w:szCs w:val="20"/>
        </w:rPr>
        <w:t>Zamawiający jest uprawniony do potrącenia należnych mu kar umownych z wynagrodzenia przysługującego Wykonawcy</w:t>
      </w:r>
      <w:r>
        <w:rPr>
          <w:rFonts w:ascii="Verdana" w:hAnsi="Verdana" w:cs="TTE1768698t00"/>
          <w:sz w:val="20"/>
          <w:szCs w:val="20"/>
        </w:rPr>
        <w:t xml:space="preserve">, </w:t>
      </w:r>
      <w:r w:rsidRPr="00823E30">
        <w:rPr>
          <w:rFonts w:ascii="Verdana" w:hAnsi="Verdana" w:cs="TTE1768698t00"/>
          <w:sz w:val="20"/>
          <w:szCs w:val="20"/>
        </w:rPr>
        <w:t>na co Wykonawca wyraża zgodę.</w:t>
      </w:r>
    </w:p>
    <w:p w14:paraId="29EF8965" w14:textId="77777777" w:rsidR="000375C6" w:rsidRPr="00823E30" w:rsidRDefault="000375C6" w:rsidP="000375C6">
      <w:pPr>
        <w:numPr>
          <w:ilvl w:val="0"/>
          <w:numId w:val="1"/>
        </w:numPr>
        <w:jc w:val="both"/>
        <w:rPr>
          <w:rFonts w:ascii="Verdana" w:hAnsi="Verdana" w:cs="TTE1771BD8t00"/>
          <w:sz w:val="20"/>
          <w:szCs w:val="20"/>
        </w:rPr>
      </w:pPr>
      <w:r w:rsidRPr="00823E30">
        <w:rPr>
          <w:rFonts w:ascii="Verdana" w:hAnsi="Verdana" w:cs="TTE1771BD8t00"/>
          <w:sz w:val="20"/>
          <w:szCs w:val="20"/>
        </w:rPr>
        <w:t>Zapłata przez Wykonawcę kar w przypadkach określonych w ust. 2 nie zwalnia Wykonawcy z obowiązku ukończenia przedmiotu Umowy lub jakichkolwiek innych obowiązków wynikających z Umowy. W razie rozwiązania lub wygaśnięcia Umowy postanowienia dotyczące kar umownych pozostają w mocy.</w:t>
      </w:r>
    </w:p>
    <w:p w14:paraId="6576B7F0" w14:textId="77777777" w:rsidR="000375C6" w:rsidRPr="00823E30" w:rsidRDefault="000375C6" w:rsidP="000375C6">
      <w:pPr>
        <w:jc w:val="both"/>
        <w:rPr>
          <w:rFonts w:ascii="Verdana" w:hAnsi="Verdana" w:cs="TTE1771BD8t00"/>
          <w:sz w:val="20"/>
          <w:szCs w:val="20"/>
        </w:rPr>
      </w:pPr>
    </w:p>
    <w:p w14:paraId="167B60A2"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10</w:t>
      </w:r>
    </w:p>
    <w:p w14:paraId="1636F6A7"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lastRenderedPageBreak/>
        <w:t>(Odstąpienie od umowy)</w:t>
      </w:r>
    </w:p>
    <w:p w14:paraId="55A1294D" w14:textId="77777777" w:rsidR="000375C6" w:rsidRPr="00823E30" w:rsidRDefault="000375C6" w:rsidP="000375C6">
      <w:pPr>
        <w:numPr>
          <w:ilvl w:val="0"/>
          <w:numId w:val="2"/>
        </w:numPr>
        <w:jc w:val="both"/>
        <w:rPr>
          <w:rFonts w:ascii="Verdana" w:hAnsi="Verdana" w:cs="TTE1771BD8t00"/>
          <w:sz w:val="20"/>
          <w:szCs w:val="20"/>
        </w:rPr>
      </w:pPr>
      <w:r w:rsidRPr="00823E30">
        <w:rPr>
          <w:rFonts w:ascii="Verdana" w:hAnsi="Verdana" w:cs="TTE1771BD8t00"/>
          <w:sz w:val="20"/>
          <w:szCs w:val="20"/>
        </w:rPr>
        <w:t xml:space="preserve">Niezależnie od przypadków wynikających z przepisów powszechnie obowiązujących Zamawiający jest uprawniony do odstąpienia, </w:t>
      </w:r>
      <w:r w:rsidRPr="00823E30">
        <w:rPr>
          <w:rFonts w:ascii="Verdana" w:hAnsi="Verdana"/>
          <w:sz w:val="20"/>
          <w:szCs w:val="20"/>
        </w:rPr>
        <w:t>niezależnie od stopnia zaawansowania prac,</w:t>
      </w:r>
      <w:r w:rsidRPr="00823E30">
        <w:rPr>
          <w:rFonts w:ascii="Verdana" w:hAnsi="Verdana" w:cs="TTE1771BD8t00"/>
          <w:sz w:val="20"/>
          <w:szCs w:val="20"/>
        </w:rPr>
        <w:t xml:space="preserve"> od całości lub części Umowy, w przypadku:</w:t>
      </w:r>
    </w:p>
    <w:p w14:paraId="22BA5780"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rozpoczął faktycznej realizacji Umowy w terminie 14 dni od daty jej zawarcia;</w:t>
      </w:r>
    </w:p>
    <w:p w14:paraId="61BB8BE2"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wykonał którejkolwiek z części umowy w terminie określonym w Umowie;</w:t>
      </w:r>
    </w:p>
    <w:p w14:paraId="72F25AC1"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nie uwzględnił uwag i zastrzeżeń Zamawiającego do złożonej części Umowy;</w:t>
      </w:r>
    </w:p>
    <w:p w14:paraId="56908F67"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cs="TTE1771BD8t00"/>
          <w:sz w:val="20"/>
          <w:szCs w:val="20"/>
        </w:rPr>
        <w:t>gdy Wykonawca dokonał cesji wierzytelności wynikających z Umowy bez zgody Zamawiającego;</w:t>
      </w:r>
    </w:p>
    <w:p w14:paraId="02DA54D6" w14:textId="77777777" w:rsidR="000375C6" w:rsidRPr="00823E30" w:rsidRDefault="000375C6" w:rsidP="000375C6">
      <w:pPr>
        <w:numPr>
          <w:ilvl w:val="0"/>
          <w:numId w:val="8"/>
        </w:numPr>
        <w:tabs>
          <w:tab w:val="clear" w:pos="1440"/>
          <w:tab w:val="num" w:pos="1080"/>
        </w:tabs>
        <w:ind w:left="1080"/>
        <w:jc w:val="both"/>
        <w:rPr>
          <w:rFonts w:ascii="Verdana" w:hAnsi="Verdana" w:cs="TTE1771BD8t00"/>
          <w:sz w:val="20"/>
          <w:szCs w:val="20"/>
        </w:rPr>
      </w:pPr>
      <w:r w:rsidRPr="00823E30">
        <w:rPr>
          <w:rFonts w:ascii="Verdana" w:hAnsi="Verdana"/>
          <w:sz w:val="20"/>
          <w:szCs w:val="20"/>
        </w:rPr>
        <w:t xml:space="preserve">gdy kary umowne przekroczą 20 % </w:t>
      </w:r>
      <w:r w:rsidRPr="00823E30">
        <w:rPr>
          <w:rFonts w:ascii="Verdana" w:hAnsi="Verdana" w:cs="TTE1771BD8t00"/>
          <w:sz w:val="20"/>
          <w:szCs w:val="20"/>
        </w:rPr>
        <w:t>wartości wynagrodzenia brutto, o którym mowa w § 2 ust. 1.</w:t>
      </w:r>
    </w:p>
    <w:p w14:paraId="0CF5573C" w14:textId="77777777" w:rsidR="000375C6" w:rsidRPr="00823E30" w:rsidRDefault="000375C6" w:rsidP="000375C6">
      <w:pPr>
        <w:numPr>
          <w:ilvl w:val="0"/>
          <w:numId w:val="2"/>
        </w:numPr>
        <w:tabs>
          <w:tab w:val="num" w:pos="1080"/>
        </w:tabs>
        <w:jc w:val="both"/>
        <w:rPr>
          <w:rFonts w:ascii="Verdana" w:hAnsi="Verdana" w:cs="TTE1771BD8t00"/>
          <w:sz w:val="20"/>
          <w:szCs w:val="20"/>
        </w:rPr>
      </w:pPr>
      <w:r w:rsidRPr="00823E30">
        <w:rPr>
          <w:rFonts w:ascii="Verdana" w:hAnsi="Verdana" w:cs="TTE1771BD8t00"/>
          <w:sz w:val="20"/>
          <w:szCs w:val="20"/>
        </w:rPr>
        <w:t>W przypadku odstąpienia od Umowy Wykonawca ma obowiązek przekazać Zamawiającemu wszystkie materiały uzyskane od Zamawiającego lub w imieniu Zamawiającego na potrzeby realizacji Umowy.</w:t>
      </w:r>
    </w:p>
    <w:p w14:paraId="3B2042D6" w14:textId="77777777" w:rsidR="000375C6" w:rsidRPr="00823E30" w:rsidRDefault="000375C6" w:rsidP="000375C6">
      <w:pPr>
        <w:numPr>
          <w:ilvl w:val="0"/>
          <w:numId w:val="2"/>
        </w:numPr>
        <w:tabs>
          <w:tab w:val="num" w:pos="1080"/>
        </w:tabs>
        <w:jc w:val="both"/>
        <w:rPr>
          <w:rFonts w:ascii="Verdana" w:hAnsi="Verdana" w:cs="TTE1771BD8t00"/>
          <w:sz w:val="20"/>
          <w:szCs w:val="20"/>
        </w:rPr>
      </w:pPr>
      <w:r w:rsidRPr="00823E30">
        <w:rPr>
          <w:rFonts w:ascii="Verdana" w:hAnsi="Verdana" w:cs="TTE1771BD8t00"/>
          <w:sz w:val="20"/>
          <w:szCs w:val="20"/>
        </w:rPr>
        <w:t>W przypadku odstąpienia od Umowy Zamawiający może dokonać odbioru wykonanej przez Wykonawcę części przedmiotu Umowy. Ocena stopnia zaawansowania realizacji przedmiotu Umowy zostanie dokonana z udziałem przedstawicieli Zamawiającego i Wykonawcy. Na podstawie ustalonego stopnia zaawansowania realizacji przedmiotu Umowy zostanie określona wysokość wynagrodzenia należnego Wykonawcy za wykonaną część przedmiotu Umowy.</w:t>
      </w:r>
    </w:p>
    <w:p w14:paraId="5FB0D263" w14:textId="77777777" w:rsidR="000375C6" w:rsidRPr="00823E30" w:rsidRDefault="000375C6" w:rsidP="000375C6">
      <w:pPr>
        <w:numPr>
          <w:ilvl w:val="0"/>
          <w:numId w:val="2"/>
        </w:numPr>
        <w:jc w:val="both"/>
        <w:rPr>
          <w:rFonts w:ascii="Verdana" w:hAnsi="Verdana" w:cs="TTE1771BD8t00"/>
          <w:sz w:val="20"/>
          <w:szCs w:val="20"/>
        </w:rPr>
      </w:pPr>
      <w:r w:rsidRPr="00823E30">
        <w:rPr>
          <w:rFonts w:ascii="Verdana" w:hAnsi="Verdana" w:cs="TTE1771BD8t00"/>
          <w:sz w:val="20"/>
          <w:szCs w:val="20"/>
        </w:rPr>
        <w:t>Odstąpienie od Umowy przez Zamawiającego powinno nastąpić w formie pisemnej pod rygorem nieważności w terminie 30 dni od daty powzięcia wiadomości o zaistnieniu okoliczności stanowiącej podstawę do odstąpienia od umowy.</w:t>
      </w:r>
    </w:p>
    <w:p w14:paraId="1D841BE6" w14:textId="77777777" w:rsidR="000375C6" w:rsidRPr="00823E30" w:rsidRDefault="000375C6" w:rsidP="000375C6">
      <w:pPr>
        <w:jc w:val="center"/>
        <w:rPr>
          <w:rFonts w:ascii="Verdana" w:hAnsi="Verdana" w:cs="TTE1768698t00"/>
          <w:b/>
          <w:sz w:val="20"/>
          <w:szCs w:val="20"/>
        </w:rPr>
      </w:pPr>
    </w:p>
    <w:p w14:paraId="702F0AA9"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11</w:t>
      </w:r>
    </w:p>
    <w:p w14:paraId="57B8F9DE"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(Osoby do kontaktu)</w:t>
      </w:r>
    </w:p>
    <w:p w14:paraId="6E5698E1" w14:textId="77777777" w:rsidR="000375C6" w:rsidRPr="007D3EE3" w:rsidRDefault="000375C6" w:rsidP="000375C6">
      <w:pPr>
        <w:numPr>
          <w:ilvl w:val="0"/>
          <w:numId w:val="3"/>
        </w:numPr>
        <w:tabs>
          <w:tab w:val="clear" w:pos="2340"/>
          <w:tab w:val="num" w:pos="284"/>
        </w:tabs>
        <w:ind w:left="284" w:hanging="357"/>
        <w:jc w:val="both"/>
        <w:rPr>
          <w:rFonts w:ascii="Verdana" w:hAnsi="Verdana"/>
          <w:sz w:val="20"/>
          <w:szCs w:val="20"/>
        </w:rPr>
      </w:pPr>
      <w:r w:rsidRPr="00823E30">
        <w:rPr>
          <w:rFonts w:ascii="Verdana" w:hAnsi="Verdana"/>
          <w:sz w:val="20"/>
          <w:szCs w:val="20"/>
        </w:rPr>
        <w:t xml:space="preserve">Do bieżącej współpracy w sprawach związanych z wykonywaniem Umowy, kontaktów </w:t>
      </w:r>
      <w:r w:rsidRPr="007D3EE3">
        <w:rPr>
          <w:rFonts w:ascii="Verdana" w:hAnsi="Verdana"/>
          <w:sz w:val="20"/>
          <w:szCs w:val="20"/>
        </w:rPr>
        <w:t xml:space="preserve">z Wykonawcą, wydawania Wykonawcy poleceń na podstawie § 4, upoważnieni są: </w:t>
      </w:r>
    </w:p>
    <w:p w14:paraId="0B33EAC6" w14:textId="67311202" w:rsidR="000375C6" w:rsidRPr="007D3EE3" w:rsidRDefault="000375C6" w:rsidP="000375C6">
      <w:pPr>
        <w:numPr>
          <w:ilvl w:val="1"/>
          <w:numId w:val="4"/>
        </w:numPr>
        <w:tabs>
          <w:tab w:val="clear" w:pos="1440"/>
          <w:tab w:val="num" w:pos="1134"/>
        </w:tabs>
        <w:ind w:left="993"/>
        <w:jc w:val="both"/>
        <w:rPr>
          <w:rFonts w:ascii="Verdana" w:hAnsi="Verdana"/>
          <w:sz w:val="20"/>
          <w:szCs w:val="20"/>
        </w:rPr>
      </w:pPr>
      <w:r w:rsidRPr="007D3EE3">
        <w:rPr>
          <w:rFonts w:ascii="Verdana" w:hAnsi="Verdana"/>
          <w:sz w:val="20"/>
          <w:szCs w:val="20"/>
        </w:rPr>
        <w:t xml:space="preserve">ze strony Zamawiającego: </w:t>
      </w:r>
      <w:r w:rsidRPr="007D3EE3">
        <w:rPr>
          <w:rFonts w:ascii="Verdana" w:hAnsi="Verdana"/>
          <w:b/>
          <w:sz w:val="20"/>
          <w:szCs w:val="20"/>
        </w:rPr>
        <w:t xml:space="preserve">P. </w:t>
      </w:r>
      <w:r w:rsidR="001C59DE">
        <w:rPr>
          <w:rFonts w:ascii="Verdana" w:hAnsi="Verdana"/>
          <w:b/>
          <w:sz w:val="20"/>
          <w:szCs w:val="20"/>
        </w:rPr>
        <w:t>Anna Grobelkiewicz</w:t>
      </w:r>
      <w:r w:rsidRPr="007D3EE3">
        <w:rPr>
          <w:rFonts w:ascii="Verdana" w:hAnsi="Verdana"/>
          <w:b/>
          <w:sz w:val="20"/>
          <w:szCs w:val="20"/>
        </w:rPr>
        <w:t xml:space="preserve"> tel. 42 233 96 5</w:t>
      </w:r>
      <w:r w:rsidR="001C59DE">
        <w:rPr>
          <w:rFonts w:ascii="Verdana" w:hAnsi="Verdana"/>
          <w:b/>
          <w:sz w:val="20"/>
          <w:szCs w:val="20"/>
        </w:rPr>
        <w:t>1</w:t>
      </w:r>
      <w:r w:rsidRPr="007D3EE3">
        <w:rPr>
          <w:rFonts w:ascii="Verdana" w:hAnsi="Verdana"/>
          <w:b/>
          <w:sz w:val="20"/>
          <w:szCs w:val="20"/>
        </w:rPr>
        <w:t xml:space="preserve"> e-mail </w:t>
      </w:r>
      <w:hyperlink r:id="rId9" w:history="1">
        <w:r w:rsidR="001C59DE" w:rsidRPr="00B8340F">
          <w:rPr>
            <w:rStyle w:val="Hipercze"/>
            <w:rFonts w:ascii="Verdana" w:hAnsi="Verdana"/>
            <w:b/>
            <w:sz w:val="20"/>
            <w:szCs w:val="20"/>
          </w:rPr>
          <w:t>agrobelkiewicz@gddkia.gov.pl</w:t>
        </w:r>
      </w:hyperlink>
      <w:r w:rsidRPr="007D3EE3">
        <w:rPr>
          <w:rFonts w:ascii="Verdana" w:hAnsi="Verdana"/>
          <w:b/>
          <w:sz w:val="20"/>
          <w:szCs w:val="20"/>
        </w:rPr>
        <w:t xml:space="preserve"> ,</w:t>
      </w:r>
    </w:p>
    <w:p w14:paraId="61C26B4B" w14:textId="77777777" w:rsidR="000375C6" w:rsidRPr="00DA7254" w:rsidRDefault="000375C6" w:rsidP="000375C6">
      <w:pPr>
        <w:numPr>
          <w:ilvl w:val="1"/>
          <w:numId w:val="4"/>
        </w:numPr>
        <w:tabs>
          <w:tab w:val="clear" w:pos="1440"/>
          <w:tab w:val="num" w:pos="1134"/>
        </w:tabs>
        <w:ind w:left="993"/>
        <w:jc w:val="both"/>
        <w:rPr>
          <w:rFonts w:ascii="Verdana" w:hAnsi="Verdana"/>
          <w:sz w:val="20"/>
          <w:szCs w:val="20"/>
        </w:rPr>
      </w:pPr>
      <w:r w:rsidRPr="007D3EE3">
        <w:rPr>
          <w:rFonts w:ascii="Verdana" w:hAnsi="Verdana"/>
          <w:sz w:val="20"/>
          <w:szCs w:val="20"/>
        </w:rPr>
        <w:t xml:space="preserve">ze strony Wykonawcy: </w:t>
      </w:r>
      <w:r w:rsidRPr="007D3EE3">
        <w:rPr>
          <w:rFonts w:ascii="Verdana" w:hAnsi="Verdana"/>
          <w:b/>
          <w:sz w:val="20"/>
          <w:szCs w:val="20"/>
        </w:rPr>
        <w:t>P. …………………….</w:t>
      </w:r>
      <w:r w:rsidRPr="00DA7254">
        <w:rPr>
          <w:rFonts w:ascii="Verdana" w:hAnsi="Verdana"/>
          <w:b/>
          <w:sz w:val="20"/>
          <w:szCs w:val="20"/>
        </w:rPr>
        <w:t xml:space="preserve"> tel. ….…. e-mail ……..</w:t>
      </w:r>
    </w:p>
    <w:p w14:paraId="7A9B1361" w14:textId="77777777" w:rsidR="000375C6" w:rsidRPr="00823E30" w:rsidRDefault="000375C6" w:rsidP="000375C6">
      <w:pPr>
        <w:numPr>
          <w:ilvl w:val="0"/>
          <w:numId w:val="3"/>
        </w:numPr>
        <w:tabs>
          <w:tab w:val="clear" w:pos="2340"/>
          <w:tab w:val="num" w:pos="284"/>
        </w:tabs>
        <w:ind w:left="284" w:hanging="357"/>
        <w:jc w:val="both"/>
        <w:rPr>
          <w:rFonts w:ascii="Verdana" w:hAnsi="Verdana"/>
          <w:sz w:val="20"/>
          <w:szCs w:val="20"/>
        </w:rPr>
      </w:pPr>
      <w:r w:rsidRPr="00823E30">
        <w:rPr>
          <w:rFonts w:ascii="Verdana" w:hAnsi="Verdana"/>
          <w:sz w:val="20"/>
          <w:szCs w:val="20"/>
        </w:rPr>
        <w:t>Zmiana danych wskazanych w ust. 1 następuje poprzez pisemne powiadomienie drugiej Strony, nie później niż 3 dni przed dokonaniem zmiany i nie wymaga zmiany umowy.</w:t>
      </w:r>
    </w:p>
    <w:p w14:paraId="2A436919" w14:textId="77777777" w:rsidR="000375C6" w:rsidRPr="00823E30" w:rsidRDefault="000375C6" w:rsidP="000375C6">
      <w:pPr>
        <w:ind w:left="-142"/>
        <w:jc w:val="both"/>
        <w:rPr>
          <w:rFonts w:ascii="Verdana" w:hAnsi="Verdana"/>
          <w:sz w:val="20"/>
          <w:szCs w:val="20"/>
          <w:lang w:eastAsia="en-US"/>
        </w:rPr>
      </w:pPr>
    </w:p>
    <w:p w14:paraId="7723BD78" w14:textId="77777777" w:rsidR="000375C6" w:rsidRPr="00823E30" w:rsidRDefault="000375C6" w:rsidP="000375C6">
      <w:pPr>
        <w:ind w:left="720"/>
        <w:rPr>
          <w:rFonts w:ascii="Verdana" w:hAnsi="Verdana" w:cs="TTE1768698t00"/>
          <w:b/>
          <w:sz w:val="20"/>
          <w:szCs w:val="20"/>
        </w:rPr>
      </w:pPr>
      <w:r w:rsidRPr="00823E30">
        <w:rPr>
          <w:rFonts w:ascii="Verdana" w:hAnsi="Verdana" w:cs="TTE1768698t00"/>
          <w:b/>
          <w:sz w:val="20"/>
          <w:szCs w:val="20"/>
        </w:rPr>
        <w:t xml:space="preserve"> </w:t>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r>
      <w:r w:rsidRPr="00823E30">
        <w:rPr>
          <w:rFonts w:ascii="Verdana" w:hAnsi="Verdana" w:cs="TTE1768698t00"/>
          <w:b/>
          <w:sz w:val="20"/>
          <w:szCs w:val="20"/>
        </w:rPr>
        <w:tab/>
        <w:t>§ 1</w:t>
      </w:r>
      <w:r>
        <w:rPr>
          <w:rFonts w:ascii="Verdana" w:hAnsi="Verdana" w:cs="TTE1768698t00"/>
          <w:b/>
          <w:sz w:val="20"/>
          <w:szCs w:val="20"/>
        </w:rPr>
        <w:t>2</w:t>
      </w:r>
    </w:p>
    <w:p w14:paraId="3128992F"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(Ubezpieczenie odpowiedzialności cywilnej)</w:t>
      </w:r>
    </w:p>
    <w:p w14:paraId="7D896BD3"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 xml:space="preserve">Wykonawca oświadcza, że jest ubezpieczony z tytułu </w:t>
      </w:r>
      <w:r>
        <w:rPr>
          <w:rFonts w:ascii="Verdana" w:hAnsi="Verdana" w:cs="TTE1771BD8t00"/>
          <w:sz w:val="20"/>
          <w:szCs w:val="20"/>
        </w:rPr>
        <w:t xml:space="preserve">odpowiedzialności cywilnej </w:t>
      </w:r>
      <w:r w:rsidRPr="00823E30">
        <w:rPr>
          <w:rFonts w:ascii="Verdana" w:hAnsi="Verdana" w:cs="TTE1771BD8t00"/>
          <w:sz w:val="20"/>
          <w:szCs w:val="20"/>
        </w:rPr>
        <w:t>na kwotę nie mniejszą niż 2-krotność (dwukrotność) wynagrodzenia brutto określonego w § 2 ust. 1.</w:t>
      </w:r>
    </w:p>
    <w:p w14:paraId="1BFA6FFF"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Wykonawca jest zobowiązany do przekazania Zamawiającemu w terminie do 14 dni, od dnia zawarcia Umowy kopii polisy ubezpieczeniowej lub innego dokumentu potwierdzającego ubezpieczenie, o którym mowa w ust. 1</w:t>
      </w:r>
      <w:r w:rsidRPr="00823E30">
        <w:rPr>
          <w:rFonts w:ascii="Verdana" w:hAnsi="Verdana"/>
          <w:sz w:val="20"/>
          <w:szCs w:val="20"/>
        </w:rPr>
        <w:t xml:space="preserve"> </w:t>
      </w:r>
      <w:r w:rsidRPr="00823E30">
        <w:rPr>
          <w:rFonts w:ascii="Verdana" w:hAnsi="Verdana" w:cs="TTE1771BD8t00"/>
          <w:sz w:val="20"/>
          <w:szCs w:val="20"/>
        </w:rPr>
        <w:t>wraz z dowodem zapłaty składki.</w:t>
      </w:r>
    </w:p>
    <w:p w14:paraId="71A7444E" w14:textId="77777777" w:rsidR="000375C6" w:rsidRPr="00823E30" w:rsidRDefault="000375C6" w:rsidP="000375C6">
      <w:pPr>
        <w:numPr>
          <w:ilvl w:val="0"/>
          <w:numId w:val="23"/>
        </w:numPr>
        <w:jc w:val="both"/>
        <w:rPr>
          <w:rFonts w:ascii="Verdana" w:hAnsi="Verdana" w:cs="TTE1771BD8t00"/>
          <w:sz w:val="20"/>
          <w:szCs w:val="20"/>
        </w:rPr>
      </w:pPr>
      <w:r w:rsidRPr="00823E30">
        <w:rPr>
          <w:rFonts w:ascii="Verdana" w:hAnsi="Verdana" w:cs="TTE1771BD8t00"/>
          <w:sz w:val="20"/>
          <w:szCs w:val="20"/>
        </w:rPr>
        <w:t>Wykonawca zobowiązuje się do utrzymania ciągłości zawartej umowy ubezpieczenia w całym okresie realizacji przedmiotu Umowy. Wykonawca zobowiązany jest do przedłużania umowy ubezpieczenia do czasu rzeczywistego zakończenia Umowy oraz do przedkładania kopii polisy ubezpieczeniowej lub kopii innego dokumentu potwierdzającego ubezpieczenie (potwierdzonej za zgodność z oryginałem przez radcę prawnego lub notariusza) wraz z dowodem zapłaty składki Zamawiającemu bez wezwania, co najmniej na 7 dni przed upływem okresu na jaki zawarta była umowa poprzednia, pod rygorem naliczenia przez Zamawiającego kary umownej.</w:t>
      </w:r>
    </w:p>
    <w:p w14:paraId="38F446CB" w14:textId="77777777" w:rsidR="000375C6" w:rsidRPr="00823E30" w:rsidRDefault="000375C6" w:rsidP="000375C6">
      <w:pPr>
        <w:numPr>
          <w:ilvl w:val="0"/>
          <w:numId w:val="24"/>
        </w:numPr>
        <w:jc w:val="both"/>
        <w:rPr>
          <w:rFonts w:ascii="Verdana" w:hAnsi="Verdana" w:cs="TTE1771BD8t00"/>
          <w:sz w:val="20"/>
          <w:szCs w:val="20"/>
        </w:rPr>
      </w:pPr>
      <w:r w:rsidRPr="00823E30">
        <w:rPr>
          <w:rFonts w:ascii="Verdana" w:hAnsi="Verdana" w:cs="TTE1771BD8t00"/>
          <w:sz w:val="20"/>
          <w:szCs w:val="20"/>
        </w:rPr>
        <w:t>Wszystkie koszty związane z zawarciem umowy ubezpieczenia oraz opłacaniem składek ubezpieczeniowych obciążają Wykonawcę.</w:t>
      </w:r>
    </w:p>
    <w:p w14:paraId="0E4CA74D" w14:textId="77777777" w:rsidR="000375C6" w:rsidRPr="00823E30" w:rsidRDefault="000375C6" w:rsidP="000375C6">
      <w:pPr>
        <w:numPr>
          <w:ilvl w:val="0"/>
          <w:numId w:val="25"/>
        </w:numPr>
        <w:jc w:val="both"/>
        <w:rPr>
          <w:rFonts w:ascii="Verdana" w:hAnsi="Verdana" w:cs="TTE1771BD8t00"/>
          <w:sz w:val="20"/>
          <w:szCs w:val="20"/>
        </w:rPr>
      </w:pPr>
      <w:r w:rsidRPr="00823E30">
        <w:rPr>
          <w:rFonts w:ascii="Verdana" w:hAnsi="Verdana" w:cs="TTE1771BD8t00"/>
          <w:sz w:val="20"/>
          <w:szCs w:val="20"/>
        </w:rPr>
        <w:lastRenderedPageBreak/>
        <w:t xml:space="preserve">Zamawiający jest uprawniony do uzyskania odszkodowania z tytułu następstw błędów Wykonawcy w realizacji przedmiotu Umowy. </w:t>
      </w:r>
    </w:p>
    <w:p w14:paraId="2DBAE860" w14:textId="77777777" w:rsidR="000375C6" w:rsidRPr="00823E30" w:rsidRDefault="000375C6" w:rsidP="000375C6">
      <w:pPr>
        <w:numPr>
          <w:ilvl w:val="0"/>
          <w:numId w:val="25"/>
        </w:numPr>
        <w:jc w:val="both"/>
        <w:rPr>
          <w:rFonts w:ascii="Verdana" w:hAnsi="Verdana" w:cs="TTE1771BD8t00"/>
          <w:sz w:val="20"/>
          <w:szCs w:val="20"/>
        </w:rPr>
      </w:pPr>
      <w:r w:rsidRPr="00823E30">
        <w:rPr>
          <w:rFonts w:ascii="Verdana" w:hAnsi="Verdana" w:cs="TTE1771BD8t00"/>
          <w:sz w:val="20"/>
          <w:szCs w:val="20"/>
        </w:rPr>
        <w:t>Wykonawca przyjmuje pełną odpowiedzialność cywilną za wszelkie zdarzenia związane z realizacją zamówienia powstałe z przyczyn leżących po stronie Wykonawcy bezpośrednio związane z realizacją przedmiotu Umowy, w tym za zdarzenia dotyczące szkód osób trzecich.</w:t>
      </w:r>
    </w:p>
    <w:p w14:paraId="76717593" w14:textId="77777777" w:rsidR="000375C6" w:rsidRPr="00823E30" w:rsidRDefault="000375C6" w:rsidP="000375C6">
      <w:pPr>
        <w:ind w:left="284"/>
        <w:jc w:val="both"/>
        <w:rPr>
          <w:rFonts w:ascii="Verdana" w:hAnsi="Verdana" w:cs="TTE1771BD8t00"/>
          <w:sz w:val="20"/>
          <w:szCs w:val="20"/>
        </w:rPr>
      </w:pPr>
    </w:p>
    <w:p w14:paraId="79B88C46" w14:textId="77777777" w:rsidR="000375C6" w:rsidRPr="00823E30" w:rsidRDefault="000375C6" w:rsidP="000375C6">
      <w:pPr>
        <w:keepNext/>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3</w:t>
      </w:r>
    </w:p>
    <w:p w14:paraId="37EA4DA5" w14:textId="77777777" w:rsidR="000375C6" w:rsidRPr="00823E30" w:rsidRDefault="000375C6" w:rsidP="000375C6">
      <w:pPr>
        <w:keepNext/>
        <w:ind w:hanging="10"/>
        <w:jc w:val="center"/>
        <w:rPr>
          <w:rFonts w:ascii="Verdana" w:eastAsia="Calibri" w:hAnsi="Verdana" w:cs="Calibri"/>
          <w:b/>
          <w:bCs/>
          <w:sz w:val="20"/>
          <w:szCs w:val="20"/>
        </w:rPr>
      </w:pPr>
      <w:r w:rsidRPr="00823E30">
        <w:rPr>
          <w:rFonts w:ascii="Verdana" w:hAnsi="Verdana" w:cs="TTE1768698t00"/>
          <w:b/>
          <w:sz w:val="20"/>
          <w:szCs w:val="20"/>
        </w:rPr>
        <w:t>(</w:t>
      </w:r>
      <w:r w:rsidRPr="00823E30">
        <w:rPr>
          <w:rFonts w:ascii="Verdana" w:eastAsia="Calibri" w:hAnsi="Verdana" w:cs="Calibri"/>
          <w:b/>
          <w:bCs/>
          <w:sz w:val="20"/>
          <w:szCs w:val="20"/>
        </w:rPr>
        <w:t>Ochrona danych osobowych)</w:t>
      </w:r>
    </w:p>
    <w:p w14:paraId="32B1824B" w14:textId="77777777" w:rsidR="000375C6" w:rsidRPr="00823E30" w:rsidRDefault="000375C6" w:rsidP="000375C6">
      <w:pPr>
        <w:keepNext/>
        <w:numPr>
          <w:ilvl w:val="0"/>
          <w:numId w:val="17"/>
        </w:numPr>
        <w:contextualSpacing/>
        <w:jc w:val="both"/>
        <w:rPr>
          <w:rFonts w:ascii="Verdana" w:eastAsia="Calibri" w:hAnsi="Verdana" w:cs="Calibri"/>
          <w:sz w:val="20"/>
          <w:szCs w:val="20"/>
          <w:lang w:eastAsia="en-US"/>
        </w:rPr>
      </w:pPr>
      <w:r w:rsidRPr="00823E30">
        <w:rPr>
          <w:rFonts w:ascii="Verdana" w:eastAsia="Calibri" w:hAnsi="Verdana" w:cs="Calibri"/>
          <w:sz w:val="20"/>
          <w:szCs w:val="20"/>
          <w:lang w:eastAsia="en-US"/>
        </w:rPr>
        <w:t xml:space="preserve">W związku z zawarciem i wykonywaniem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5EE0386F" w14:textId="77777777" w:rsidR="000375C6" w:rsidRPr="00823E30" w:rsidRDefault="000375C6" w:rsidP="000375C6">
      <w:pPr>
        <w:numPr>
          <w:ilvl w:val="0"/>
          <w:numId w:val="17"/>
        </w:numPr>
        <w:contextualSpacing/>
        <w:jc w:val="both"/>
        <w:rPr>
          <w:rFonts w:ascii="Verdana" w:eastAsia="Calibri" w:hAnsi="Verdana" w:cs="Calibri"/>
          <w:sz w:val="20"/>
          <w:szCs w:val="20"/>
          <w:lang w:eastAsia="en-US"/>
        </w:rPr>
      </w:pPr>
      <w:r w:rsidRPr="00823E30">
        <w:rPr>
          <w:rFonts w:ascii="Verdana" w:eastAsia="Calibri" w:hAnsi="Verdana" w:cs="Calibri"/>
          <w:sz w:val="20"/>
          <w:szCs w:val="20"/>
          <w:lang w:eastAsia="en-US"/>
        </w:rPr>
        <w:t>Administratorem danych osobowych po stronie Zamawiającego jest Generalny Dyrektor Dróg Krajowych i Autostrad. Administratorem danych osobowych po stronie Wykonawcy jest …………………………...</w:t>
      </w:r>
    </w:p>
    <w:p w14:paraId="5AE1D536"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Wykonawca zobowiązuje się poinformować wszystkie osoby fizyczne związane z realizacją przedmiotu Umowy (w tym osoby fizyczne prowadzące działalność gospodarczą), których dane osobowe w jakiejkolwiek formie będą udostępnione przez Wykonawcę Zamawiającemu, o fakcie rozpoczęcia przetwarzania tych danych osobowych przez Zamawiającego.</w:t>
      </w:r>
    </w:p>
    <w:p w14:paraId="24BD5F1F"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 xml:space="preserve">Obowiązek, o którym mowa w ust. 3, zostanie wykonany poprzez przekazanie osobom, których dane osobowe przetwarza Zamawiający aktualnej klauzuli informacyjnej, której treść stanowi załącznik nr 4 do Umowy, oraz przeprowadzenie wszelkich innych czynności niezbędnych do wykonania w imieniu Zamawiającego obowiązku informacyjnego określonego w RODO wobec tych osób. </w:t>
      </w:r>
    </w:p>
    <w:p w14:paraId="0FF6EE53" w14:textId="77777777" w:rsidR="000375C6" w:rsidRPr="00823E30" w:rsidRDefault="000375C6" w:rsidP="000375C6">
      <w:pPr>
        <w:numPr>
          <w:ilvl w:val="0"/>
          <w:numId w:val="17"/>
        </w:numPr>
        <w:contextualSpacing/>
        <w:jc w:val="both"/>
        <w:rPr>
          <w:rFonts w:ascii="Verdana" w:eastAsia="Calibri" w:hAnsi="Verdana" w:cs="Calibri"/>
          <w:color w:val="000000"/>
          <w:sz w:val="20"/>
          <w:szCs w:val="20"/>
          <w:lang w:eastAsia="en-US"/>
        </w:rPr>
      </w:pPr>
      <w:r w:rsidRPr="00823E30">
        <w:rPr>
          <w:rFonts w:ascii="Verdana" w:eastAsia="Calibri" w:hAnsi="Verdana" w:cs="Calibri"/>
          <w:color w:val="000000"/>
          <w:sz w:val="20"/>
          <w:szCs w:val="20"/>
          <w:lang w:eastAsia="en-US"/>
        </w:rPr>
        <w:t>Wykonawca ponosi wobec Zamawiającego pełną odpowiedzialność z tytułu niewykonania lub nienależytego wykonania obowiązków wskazanych powyżej.</w:t>
      </w:r>
    </w:p>
    <w:p w14:paraId="0F219343" w14:textId="77777777" w:rsidR="000375C6" w:rsidRPr="00823E30" w:rsidRDefault="000375C6" w:rsidP="000375C6">
      <w:pPr>
        <w:jc w:val="center"/>
        <w:rPr>
          <w:rFonts w:ascii="Verdana" w:hAnsi="Verdana" w:cs="TTE1768698t00"/>
          <w:b/>
          <w:sz w:val="20"/>
          <w:szCs w:val="20"/>
        </w:rPr>
      </w:pPr>
    </w:p>
    <w:p w14:paraId="161B3228"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4</w:t>
      </w:r>
    </w:p>
    <w:p w14:paraId="2C5FE094"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(Cesja wierzytelności)</w:t>
      </w:r>
    </w:p>
    <w:p w14:paraId="75376282" w14:textId="77777777" w:rsidR="000375C6" w:rsidRPr="00823E30" w:rsidRDefault="000375C6" w:rsidP="000375C6">
      <w:pPr>
        <w:numPr>
          <w:ilvl w:val="0"/>
          <w:numId w:val="5"/>
        </w:numPr>
        <w:tabs>
          <w:tab w:val="clear" w:pos="720"/>
          <w:tab w:val="num" w:pos="360"/>
        </w:tabs>
        <w:ind w:left="360"/>
        <w:jc w:val="both"/>
        <w:rPr>
          <w:rFonts w:ascii="Verdana" w:hAnsi="Verdana" w:cs="TTE1771BD8t00"/>
          <w:sz w:val="20"/>
          <w:szCs w:val="20"/>
        </w:rPr>
      </w:pPr>
      <w:r w:rsidRPr="00823E30">
        <w:rPr>
          <w:rFonts w:ascii="Verdana" w:hAnsi="Verdana" w:cs="TTE1768698t00"/>
          <w:sz w:val="20"/>
          <w:szCs w:val="20"/>
        </w:rPr>
        <w:t xml:space="preserve">Wykonawca </w:t>
      </w:r>
      <w:r w:rsidRPr="00823E30">
        <w:rPr>
          <w:rFonts w:ascii="Verdana" w:hAnsi="Verdana" w:cs="TTE1771BD8t00"/>
          <w:sz w:val="20"/>
          <w:szCs w:val="20"/>
        </w:rPr>
        <w:t xml:space="preserve">nie może bez pisemnej, pod rygorem nieważności, zgody </w:t>
      </w:r>
      <w:r w:rsidRPr="00823E30">
        <w:rPr>
          <w:rFonts w:ascii="Verdana" w:hAnsi="Verdana" w:cs="TTE1768698t00"/>
          <w:sz w:val="20"/>
          <w:szCs w:val="20"/>
        </w:rPr>
        <w:t xml:space="preserve">Zamawiającego </w:t>
      </w:r>
      <w:r w:rsidRPr="00823E30">
        <w:rPr>
          <w:rFonts w:ascii="Verdana" w:hAnsi="Verdana" w:cs="TTE1771BD8t00"/>
          <w:sz w:val="20"/>
          <w:szCs w:val="20"/>
        </w:rPr>
        <w:t>przenieść wierzytelności wynikającej z Umowy na osobę trzecią.</w:t>
      </w:r>
    </w:p>
    <w:p w14:paraId="68CAFFC6" w14:textId="77777777" w:rsidR="000375C6" w:rsidRPr="00823E30" w:rsidRDefault="000375C6" w:rsidP="000375C6">
      <w:pPr>
        <w:numPr>
          <w:ilvl w:val="0"/>
          <w:numId w:val="5"/>
        </w:numPr>
        <w:tabs>
          <w:tab w:val="clear" w:pos="720"/>
          <w:tab w:val="num" w:pos="360"/>
        </w:tabs>
        <w:ind w:left="360"/>
        <w:jc w:val="both"/>
        <w:rPr>
          <w:rFonts w:ascii="Verdana" w:hAnsi="Verdana" w:cs="TTE1768698t00"/>
          <w:sz w:val="20"/>
          <w:szCs w:val="20"/>
        </w:rPr>
      </w:pPr>
      <w:r w:rsidRPr="00823E30">
        <w:rPr>
          <w:rFonts w:ascii="Verdana" w:hAnsi="Verdana" w:cs="TTE1768698t00"/>
          <w:sz w:val="20"/>
          <w:szCs w:val="20"/>
        </w:rPr>
        <w:t>W przypadku, gdy w roli Wykonawcy występuje Konsorcjum, wniosek do Zamawiającego o wyrażenie zgody na powyższe, musi zostać złożony przez wszystkich członków Konsorcjum lub osobę upoważnioną do reprezentowania  Konsorcjum.</w:t>
      </w:r>
    </w:p>
    <w:p w14:paraId="4EC33428" w14:textId="128DC739" w:rsidR="000375C6" w:rsidRPr="006242DF" w:rsidRDefault="000375C6" w:rsidP="000375C6">
      <w:pPr>
        <w:numPr>
          <w:ilvl w:val="0"/>
          <w:numId w:val="5"/>
        </w:numPr>
        <w:tabs>
          <w:tab w:val="clear" w:pos="720"/>
          <w:tab w:val="num" w:pos="360"/>
        </w:tabs>
        <w:ind w:left="360"/>
        <w:jc w:val="both"/>
        <w:rPr>
          <w:rFonts w:ascii="Verdana" w:hAnsi="Verdana" w:cs="TTE1768698t00"/>
          <w:b/>
          <w:sz w:val="20"/>
          <w:szCs w:val="20"/>
        </w:rPr>
      </w:pPr>
      <w:r w:rsidRPr="00823E30">
        <w:rPr>
          <w:rFonts w:ascii="Verdana" w:hAnsi="Verdana" w:cs="TTE1768698t00"/>
          <w:sz w:val="20"/>
          <w:szCs w:val="20"/>
        </w:rPr>
        <w:t xml:space="preserve">Zamawiający ma prawo przenieść wierzytelności </w:t>
      </w:r>
      <w:r w:rsidRPr="00823E30">
        <w:rPr>
          <w:rFonts w:ascii="Verdana" w:hAnsi="Verdana" w:cs="TTE1771BD8t00"/>
          <w:sz w:val="20"/>
          <w:szCs w:val="20"/>
        </w:rPr>
        <w:t>wynikające z Umowy na osobę trzecią po pisemnym powiadomieniu Wykonawcy.</w:t>
      </w:r>
    </w:p>
    <w:p w14:paraId="64209791" w14:textId="516388EA" w:rsidR="006242DF" w:rsidRDefault="006242DF" w:rsidP="006242DF">
      <w:pPr>
        <w:ind w:left="360"/>
        <w:jc w:val="both"/>
        <w:rPr>
          <w:rFonts w:ascii="Verdana" w:hAnsi="Verdana" w:cs="TTE1771BD8t00"/>
          <w:sz w:val="20"/>
          <w:szCs w:val="20"/>
        </w:rPr>
      </w:pPr>
    </w:p>
    <w:p w14:paraId="35C77897" w14:textId="3F197ADD" w:rsidR="006242DF" w:rsidRDefault="006242DF" w:rsidP="006242DF">
      <w:pPr>
        <w:spacing w:line="23" w:lineRule="atLeast"/>
        <w:ind w:right="-83"/>
        <w:jc w:val="center"/>
        <w:rPr>
          <w:rFonts w:ascii="Verdana" w:eastAsia="Calibri" w:hAnsi="Verdana"/>
          <w:b/>
          <w:bCs/>
          <w:sz w:val="20"/>
          <w:szCs w:val="20"/>
        </w:rPr>
      </w:pPr>
      <w:r>
        <w:rPr>
          <w:rFonts w:ascii="Verdana" w:eastAsia="Calibri" w:hAnsi="Verdana"/>
          <w:b/>
          <w:bCs/>
          <w:sz w:val="20"/>
          <w:szCs w:val="20"/>
        </w:rPr>
        <w:t>§ 15</w:t>
      </w:r>
    </w:p>
    <w:p w14:paraId="406A1BB0" w14:textId="77777777" w:rsidR="006242DF" w:rsidRDefault="006242DF" w:rsidP="006242DF">
      <w:pPr>
        <w:spacing w:line="23" w:lineRule="atLeast"/>
        <w:ind w:right="-83"/>
        <w:jc w:val="center"/>
        <w:rPr>
          <w:rFonts w:ascii="Verdana" w:eastAsia="Calibri" w:hAnsi="Verdana"/>
          <w:b/>
          <w:bCs/>
          <w:sz w:val="20"/>
          <w:szCs w:val="20"/>
        </w:rPr>
      </w:pPr>
      <w:r>
        <w:rPr>
          <w:rFonts w:ascii="Verdana" w:eastAsia="Calibri" w:hAnsi="Verdana"/>
          <w:b/>
          <w:bCs/>
          <w:sz w:val="20"/>
          <w:szCs w:val="20"/>
        </w:rPr>
        <w:t>Zabezpieczenie należytego wykonania umowy</w:t>
      </w:r>
    </w:p>
    <w:p w14:paraId="41B4F8D1" w14:textId="77777777" w:rsidR="006242DF" w:rsidRDefault="006242DF" w:rsidP="006242DF">
      <w:pPr>
        <w:numPr>
          <w:ilvl w:val="3"/>
          <w:numId w:val="33"/>
        </w:numPr>
        <w:shd w:val="clear" w:color="auto" w:fill="FFFFFF"/>
        <w:spacing w:line="23" w:lineRule="atLeast"/>
        <w:ind w:left="142" w:hanging="284"/>
        <w:jc w:val="both"/>
        <w:rPr>
          <w:rFonts w:ascii="Verdana" w:hAnsi="Verdana"/>
          <w:sz w:val="20"/>
          <w:szCs w:val="20"/>
        </w:rPr>
      </w:pPr>
      <w:r>
        <w:rPr>
          <w:rFonts w:ascii="Verdana" w:hAnsi="Verdana"/>
          <w:sz w:val="20"/>
          <w:szCs w:val="20"/>
        </w:rPr>
        <w:t>Ustala się zabezpieczenie należytego wykonania Umowy w wysokości 5% łącznego wynagrodzenia brutto, o którym mowa w § 3 ust. 1 Umowy, tj. kwotę ……………….zł (słownie złotych: ……………………………………………………………………………………………………………………………………).</w:t>
      </w:r>
    </w:p>
    <w:p w14:paraId="56BA4783" w14:textId="77777777"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iCs/>
          <w:sz w:val="20"/>
          <w:szCs w:val="20"/>
        </w:rPr>
        <w:t xml:space="preserve">Zabezpieczenie obejmuje roszczenia Zamawiającego z tytułu należytego wykonania umowy, w tym roszczenia z tytułu rękojmi i gwarancji. </w:t>
      </w:r>
    </w:p>
    <w:p w14:paraId="43564169" w14:textId="38148E8A"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iCs/>
          <w:sz w:val="20"/>
          <w:szCs w:val="20"/>
        </w:rPr>
        <w:t>Przed podpisaniem Umowy Wykonawca wniósł ustaloną w ust. 1 kwotę zabezpieczenia należytego wykonania Umowy w formie pieniądza na konto Zamawiającego ……………………………………………………………………………………………………………………………………………..</w:t>
      </w:r>
    </w:p>
    <w:p w14:paraId="5F18244C" w14:textId="77777777" w:rsidR="006242DF" w:rsidRDefault="006242DF" w:rsidP="006242DF">
      <w:pPr>
        <w:numPr>
          <w:ilvl w:val="3"/>
          <w:numId w:val="33"/>
        </w:numPr>
        <w:shd w:val="clear" w:color="auto" w:fill="FFFFFF"/>
        <w:spacing w:line="23" w:lineRule="atLeast"/>
        <w:ind w:left="142" w:hanging="284"/>
        <w:jc w:val="both"/>
        <w:rPr>
          <w:rFonts w:ascii="Verdana" w:hAnsi="Verdana"/>
          <w:iCs/>
          <w:sz w:val="20"/>
          <w:szCs w:val="20"/>
        </w:rPr>
      </w:pPr>
      <w:r>
        <w:rPr>
          <w:rFonts w:ascii="Verdana" w:hAnsi="Verdana" w:cs="TTE1768698t00"/>
          <w:sz w:val="20"/>
          <w:szCs w:val="20"/>
        </w:rPr>
        <w:t xml:space="preserve">Zamawiający zwróci Wykonawcy 70% wartości zabezpieczenia w terminie 30 dni od </w:t>
      </w:r>
      <w:r>
        <w:rPr>
          <w:rFonts w:ascii="Verdana" w:hAnsi="Verdana"/>
          <w:sz w:val="20"/>
          <w:szCs w:val="20"/>
        </w:rPr>
        <w:t>daty odbioru przedmiotu Umowy bez zastrzeżeń Zamawiającego.</w:t>
      </w:r>
    </w:p>
    <w:p w14:paraId="3C355891" w14:textId="77777777" w:rsidR="006242DF" w:rsidRDefault="006242DF" w:rsidP="006242DF">
      <w:pPr>
        <w:numPr>
          <w:ilvl w:val="3"/>
          <w:numId w:val="33"/>
        </w:numPr>
        <w:shd w:val="clear" w:color="auto" w:fill="FFFFFF"/>
        <w:tabs>
          <w:tab w:val="num" w:pos="0"/>
        </w:tabs>
        <w:spacing w:line="23" w:lineRule="atLeast"/>
        <w:ind w:left="142" w:hanging="284"/>
        <w:jc w:val="both"/>
        <w:rPr>
          <w:rFonts w:ascii="Verdana" w:hAnsi="Verdana"/>
          <w:sz w:val="20"/>
          <w:szCs w:val="20"/>
        </w:rPr>
      </w:pPr>
      <w:r>
        <w:rPr>
          <w:rFonts w:ascii="Verdana" w:hAnsi="Verdana" w:cs="TTE1771BD8t00"/>
          <w:sz w:val="20"/>
          <w:szCs w:val="20"/>
        </w:rPr>
        <w:t>Zamawiający zwróci Wykonawcy pozostałe 30% wysokości zabezpieczenia w terminie 15 dni po upływie okresu rękojmi i gwarancji.</w:t>
      </w:r>
    </w:p>
    <w:p w14:paraId="65938E29" w14:textId="77777777" w:rsidR="006242DF" w:rsidRDefault="006242DF" w:rsidP="006242DF">
      <w:pPr>
        <w:shd w:val="clear" w:color="auto" w:fill="FFFFFF"/>
        <w:spacing w:line="23" w:lineRule="atLeast"/>
        <w:ind w:left="142"/>
        <w:jc w:val="both"/>
        <w:rPr>
          <w:rFonts w:ascii="Verdana" w:hAnsi="Verdana"/>
          <w:sz w:val="20"/>
          <w:szCs w:val="20"/>
        </w:rPr>
      </w:pPr>
    </w:p>
    <w:p w14:paraId="68C1B2C7" w14:textId="2E179A41" w:rsidR="006242DF" w:rsidRDefault="006242DF" w:rsidP="006242DF">
      <w:pPr>
        <w:pStyle w:val="Lista"/>
        <w:spacing w:line="23" w:lineRule="atLeast"/>
        <w:ind w:left="0" w:firstLine="0"/>
        <w:jc w:val="center"/>
        <w:rPr>
          <w:rFonts w:ascii="Verdana" w:hAnsi="Verdana"/>
          <w:b/>
          <w:bCs/>
          <w:sz w:val="20"/>
          <w:szCs w:val="20"/>
        </w:rPr>
      </w:pPr>
      <w:r>
        <w:rPr>
          <w:rFonts w:ascii="Verdana" w:hAnsi="Verdana"/>
          <w:b/>
          <w:bCs/>
          <w:sz w:val="20"/>
        </w:rPr>
        <w:lastRenderedPageBreak/>
        <w:t>§ 16</w:t>
      </w:r>
    </w:p>
    <w:p w14:paraId="69F46E1B" w14:textId="77777777" w:rsidR="006242DF" w:rsidRDefault="006242DF" w:rsidP="006242DF">
      <w:pPr>
        <w:suppressAutoHyphens/>
        <w:spacing w:line="23" w:lineRule="atLeast"/>
        <w:jc w:val="center"/>
        <w:textAlignment w:val="baseline"/>
        <w:rPr>
          <w:rFonts w:ascii="Verdana" w:hAnsi="Verdana" w:cs="Verdana"/>
          <w:b/>
          <w:bCs/>
          <w:sz w:val="20"/>
          <w:szCs w:val="20"/>
          <w:lang w:eastAsia="zh-CN"/>
        </w:rPr>
      </w:pPr>
      <w:r>
        <w:rPr>
          <w:rFonts w:ascii="Verdana" w:hAnsi="Verdana" w:cs="Verdana"/>
          <w:b/>
          <w:bCs/>
          <w:sz w:val="20"/>
          <w:szCs w:val="20"/>
          <w:lang w:eastAsia="zh-CN"/>
        </w:rPr>
        <w:t>Gwarancja i rękojmia</w:t>
      </w:r>
    </w:p>
    <w:p w14:paraId="6130FEA3" w14:textId="77777777" w:rsidR="006242DF" w:rsidRDefault="006242DF" w:rsidP="006242DF">
      <w:pPr>
        <w:pStyle w:val="Akapitzlist"/>
        <w:numPr>
          <w:ilvl w:val="0"/>
          <w:numId w:val="34"/>
        </w:numPr>
        <w:spacing w:after="0" w:line="23" w:lineRule="atLeast"/>
        <w:ind w:left="142"/>
        <w:contextualSpacing w:val="0"/>
        <w:jc w:val="both"/>
        <w:rPr>
          <w:rFonts w:ascii="Verdana" w:eastAsia="Times New Roman" w:hAnsi="Verdana" w:cs="Verdana"/>
          <w:sz w:val="20"/>
          <w:szCs w:val="20"/>
          <w:lang w:eastAsia="zh-CN"/>
        </w:rPr>
      </w:pPr>
      <w:r>
        <w:rPr>
          <w:rFonts w:ascii="Verdana" w:eastAsia="Times New Roman" w:hAnsi="Verdana" w:cs="Verdana"/>
          <w:sz w:val="20"/>
          <w:szCs w:val="20"/>
          <w:lang w:eastAsia="zh-CN"/>
        </w:rPr>
        <w:t xml:space="preserve">Strony ustalają, że okres rękojmi oraz gwarancji na opracowania wyników będących przedmiotem Umowy rozpoczyna swój bieg od dnia odbioru przez Zamawiającego przedmiotu Umowy bez zastrzeżeń i wynosi 24 miesiące. </w:t>
      </w:r>
    </w:p>
    <w:p w14:paraId="163A00EA" w14:textId="77777777" w:rsidR="006242DF" w:rsidRP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Pr>
          <w:rFonts w:ascii="Verdana" w:eastAsia="Calibri" w:hAnsi="Verdana" w:cs="Verdana"/>
          <w:sz w:val="20"/>
          <w:szCs w:val="20"/>
        </w:rPr>
        <w:t>Okres rękojmi i gwarancji rozpoczyna swój bieg od dnia podpisania ostatniego protokołu zdawczo-odbiorczego pomiędzy Zamawiającym a Wykonawcą bez zastrzeżeń.</w:t>
      </w:r>
    </w:p>
    <w:p w14:paraId="604BDF93"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Dochodzenie uprawnień z gwarancji nie wyklucza możliwości dochodzenia przez Zamawiającego roszczeń z tytułu rękojmi.</w:t>
      </w:r>
    </w:p>
    <w:p w14:paraId="6F3DE4D0" w14:textId="7DDE1256"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W okresie rękojmi i gwarancji Wykonawca będzie odpowiedzialny za usunięcie na swój koszt wszelkich wad wykonanych Elementów Rozliczeniowych,</w:t>
      </w:r>
      <w:r>
        <w:rPr>
          <w:rFonts w:ascii="Verdana" w:eastAsia="Calibri" w:hAnsi="Verdana" w:cs="Verdana"/>
          <w:sz w:val="20"/>
          <w:szCs w:val="20"/>
        </w:rPr>
        <w:t xml:space="preserve"> w tym sprawozdań i opracowań wyników,</w:t>
      </w:r>
      <w:r w:rsidRPr="006242DF">
        <w:rPr>
          <w:rFonts w:ascii="Verdana" w:eastAsia="Calibri" w:hAnsi="Verdana" w:cs="Verdana"/>
          <w:sz w:val="20"/>
          <w:szCs w:val="20"/>
        </w:rPr>
        <w:t xml:space="preserve"> a także ich uzupełnienia lub poprawienia w przypadku, gdy Zamawiający lub właściwe w sprawie organy i jednostki administracji zgłoszą taką konieczność. Z tytułu usunięcia wad, uzupełnienia lub poprawienia przedmiotu umowy Wykonawcy nie przysługuje wynagrodzenie.</w:t>
      </w:r>
    </w:p>
    <w:p w14:paraId="204689DF"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Jeżeli Wykonawca nie usunie wad przedmiotu Umowy, ujawnionych w okresie, o którym mowa w ust.1 w terminie niezbędnym do ich usunięcia, określonym na piśmie przez Zamawiającego, Zamawiający może zlecić usunięcie wad osobie trzeciej, bez zgody sądu, na koszt i ryzyko Wykonawcy, na co Wykonawca wyraża zgodę. W tym przypadku, koszty usuwania wad będą pokrywane w pierwszej kolejności z zabezpieczenia należytego wykonania Umowy.</w:t>
      </w:r>
    </w:p>
    <w:p w14:paraId="0FE4E435" w14:textId="77777777" w:rsid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Zamawiający może dochodzić roszczeń z tytułu rękojmi lub z tytułu gwarancji także po terminie określonym w ust.1, jeżeli zgłosił wadę przed upływem tego terminu.</w:t>
      </w:r>
    </w:p>
    <w:p w14:paraId="7B8FED34" w14:textId="53FF9ADD" w:rsidR="006242DF" w:rsidRPr="006242DF" w:rsidRDefault="006242DF" w:rsidP="006242DF">
      <w:pPr>
        <w:numPr>
          <w:ilvl w:val="0"/>
          <w:numId w:val="34"/>
        </w:numPr>
        <w:suppressAutoHyphens/>
        <w:spacing w:line="23" w:lineRule="atLeast"/>
        <w:ind w:left="142"/>
        <w:jc w:val="both"/>
        <w:textAlignment w:val="baseline"/>
        <w:rPr>
          <w:rFonts w:ascii="Verdana" w:hAnsi="Verdana" w:cs="Verdana"/>
          <w:sz w:val="20"/>
          <w:szCs w:val="20"/>
          <w:lang w:eastAsia="zh-CN"/>
        </w:rPr>
      </w:pPr>
      <w:r w:rsidRPr="006242DF">
        <w:rPr>
          <w:rFonts w:ascii="Verdana" w:eastAsia="Calibri" w:hAnsi="Verdana" w:cs="Verdana"/>
          <w:sz w:val="20"/>
          <w:szCs w:val="20"/>
        </w:rPr>
        <w:t>Dokumentem gwarancji jest niniejsza umowa.</w:t>
      </w:r>
    </w:p>
    <w:p w14:paraId="31B4CB95" w14:textId="77777777" w:rsidR="000375C6" w:rsidRPr="00823E30" w:rsidRDefault="000375C6" w:rsidP="000375C6">
      <w:pPr>
        <w:rPr>
          <w:rFonts w:ascii="Verdana" w:hAnsi="Verdana" w:cs="TTE1768698t00"/>
          <w:b/>
          <w:sz w:val="20"/>
          <w:szCs w:val="20"/>
        </w:rPr>
      </w:pPr>
    </w:p>
    <w:p w14:paraId="35D11870"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 1</w:t>
      </w:r>
      <w:r>
        <w:rPr>
          <w:rFonts w:ascii="Verdana" w:hAnsi="Verdana" w:cs="TTE1768698t00"/>
          <w:b/>
          <w:sz w:val="20"/>
          <w:szCs w:val="20"/>
        </w:rPr>
        <w:t>7</w:t>
      </w:r>
    </w:p>
    <w:p w14:paraId="31A35C8D" w14:textId="77777777" w:rsidR="000375C6" w:rsidRPr="00823E30" w:rsidRDefault="000375C6" w:rsidP="000375C6">
      <w:pPr>
        <w:jc w:val="center"/>
        <w:rPr>
          <w:rFonts w:ascii="Verdana" w:hAnsi="Verdana" w:cs="TTE1768698t00"/>
          <w:b/>
          <w:sz w:val="20"/>
          <w:szCs w:val="20"/>
        </w:rPr>
      </w:pPr>
      <w:r w:rsidRPr="00823E30">
        <w:rPr>
          <w:rFonts w:ascii="Verdana" w:hAnsi="Verdana" w:cs="TTE1768698t00"/>
          <w:b/>
          <w:sz w:val="20"/>
          <w:szCs w:val="20"/>
        </w:rPr>
        <w:t>(Postanowienia końcowe)</w:t>
      </w:r>
    </w:p>
    <w:p w14:paraId="63225B39" w14:textId="77777777" w:rsidR="000375C6" w:rsidRPr="00823E30"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Strony ustalają następujące adresy do doręczeń:</w:t>
      </w:r>
    </w:p>
    <w:p w14:paraId="381276EB" w14:textId="77777777" w:rsidR="000375C6" w:rsidRPr="00823E30" w:rsidRDefault="000375C6" w:rsidP="000375C6">
      <w:pPr>
        <w:rPr>
          <w:rFonts w:ascii="Verdana" w:hAnsi="Verdana" w:cs="TTE1771BD8t00"/>
          <w:sz w:val="20"/>
          <w:szCs w:val="20"/>
        </w:rPr>
      </w:pPr>
      <w:r w:rsidRPr="00823E30">
        <w:rPr>
          <w:rFonts w:ascii="Verdana" w:hAnsi="Verdana" w:cs="TTE1771BD8t00"/>
          <w:sz w:val="20"/>
          <w:szCs w:val="20"/>
        </w:rPr>
        <w:t xml:space="preserve">   </w:t>
      </w:r>
      <w:r>
        <w:rPr>
          <w:rFonts w:ascii="Verdana" w:hAnsi="Verdana" w:cs="TTE1771BD8t00"/>
          <w:sz w:val="20"/>
          <w:szCs w:val="20"/>
        </w:rPr>
        <w:tab/>
      </w:r>
      <w:r w:rsidRPr="00823E30">
        <w:rPr>
          <w:rFonts w:ascii="Verdana" w:hAnsi="Verdana" w:cs="TTE1771BD8t00"/>
          <w:sz w:val="20"/>
          <w:szCs w:val="20"/>
        </w:rPr>
        <w:t xml:space="preserve">- dla Zamawiającego: </w:t>
      </w:r>
      <w:r>
        <w:rPr>
          <w:rFonts w:ascii="Verdana" w:hAnsi="Verdana" w:cs="TTE1771BD8t00"/>
          <w:sz w:val="20"/>
          <w:szCs w:val="20"/>
        </w:rPr>
        <w:t xml:space="preserve">Irysowa 2, </w:t>
      </w:r>
      <w:r w:rsidRPr="005F1913">
        <w:rPr>
          <w:rFonts w:ascii="Verdana" w:hAnsi="Verdana" w:cs="TTE1771BD8t00"/>
          <w:sz w:val="20"/>
          <w:szCs w:val="20"/>
        </w:rPr>
        <w:t>91-857 Łódź</w:t>
      </w:r>
      <w:r w:rsidRPr="00823E30">
        <w:rPr>
          <w:rFonts w:ascii="Verdana" w:hAnsi="Verdana" w:cs="TTE1771BD8t00"/>
          <w:sz w:val="20"/>
          <w:szCs w:val="20"/>
        </w:rPr>
        <w:t>,</w:t>
      </w:r>
    </w:p>
    <w:p w14:paraId="3768EDB6" w14:textId="77777777" w:rsidR="000375C6" w:rsidRPr="00823E30" w:rsidRDefault="000375C6" w:rsidP="000375C6">
      <w:pPr>
        <w:rPr>
          <w:rFonts w:ascii="Verdana" w:hAnsi="Verdana" w:cs="TTE1771BD8t00"/>
          <w:sz w:val="20"/>
          <w:szCs w:val="20"/>
        </w:rPr>
      </w:pPr>
      <w:r w:rsidRPr="00823E30">
        <w:rPr>
          <w:rFonts w:ascii="Verdana" w:hAnsi="Verdana" w:cs="TTE1771BD8t00"/>
          <w:sz w:val="20"/>
          <w:szCs w:val="20"/>
        </w:rPr>
        <w:t xml:space="preserve">   </w:t>
      </w:r>
      <w:r>
        <w:rPr>
          <w:rFonts w:ascii="Verdana" w:hAnsi="Verdana" w:cs="TTE1771BD8t00"/>
          <w:sz w:val="20"/>
          <w:szCs w:val="20"/>
        </w:rPr>
        <w:tab/>
      </w:r>
      <w:r w:rsidRPr="00823E30">
        <w:rPr>
          <w:rFonts w:ascii="Verdana" w:hAnsi="Verdana" w:cs="TTE1771BD8t00"/>
          <w:sz w:val="20"/>
          <w:szCs w:val="20"/>
        </w:rPr>
        <w:t>- dla Wykonawcy:</w:t>
      </w:r>
      <w:r w:rsidRPr="00823E30">
        <w:rPr>
          <w:rFonts w:ascii="Verdana" w:hAnsi="Verdana" w:cs="TTE1771BD8t00"/>
          <w:b/>
          <w:sz w:val="20"/>
          <w:szCs w:val="20"/>
        </w:rPr>
        <w:t xml:space="preserve"> </w:t>
      </w:r>
      <w:r w:rsidRPr="00823E30">
        <w:rPr>
          <w:rFonts w:ascii="Verdana" w:hAnsi="Verdana" w:cs="TTE1771BD8t00"/>
          <w:sz w:val="20"/>
          <w:szCs w:val="20"/>
        </w:rPr>
        <w:t>…………………..</w:t>
      </w:r>
    </w:p>
    <w:p w14:paraId="4F743EE0" w14:textId="77777777" w:rsidR="000375C6" w:rsidRDefault="000375C6" w:rsidP="000375C6">
      <w:pPr>
        <w:numPr>
          <w:ilvl w:val="0"/>
          <w:numId w:val="31"/>
        </w:numPr>
        <w:ind w:left="426"/>
        <w:jc w:val="both"/>
        <w:rPr>
          <w:rFonts w:ascii="Verdana" w:hAnsi="Verdana" w:cs="TTE1771BD8t00"/>
          <w:sz w:val="20"/>
          <w:szCs w:val="20"/>
        </w:rPr>
      </w:pPr>
      <w:r w:rsidRPr="00823E30">
        <w:rPr>
          <w:rFonts w:ascii="Verdana" w:hAnsi="Verdana"/>
          <w:snapToGrid w:val="0"/>
          <w:color w:val="000000"/>
          <w:sz w:val="20"/>
          <w:szCs w:val="20"/>
        </w:rPr>
        <w:t xml:space="preserve">W okresie realizacji przedmiotu Umowy, a następnie w ciągu 5 lat po jej ukończeniu, po otrzymaniu zawiadomienia z wyprzedzeniem 7–dniowym, </w:t>
      </w:r>
      <w:r w:rsidRPr="00823E30">
        <w:rPr>
          <w:rFonts w:ascii="Verdana" w:hAnsi="Verdana" w:cs="TTE1771BD8t00"/>
          <w:sz w:val="20"/>
          <w:szCs w:val="20"/>
        </w:rPr>
        <w:t>Wykonawca</w:t>
      </w:r>
      <w:r w:rsidRPr="00823E30">
        <w:rPr>
          <w:rFonts w:ascii="Verdana" w:hAnsi="Verdana"/>
          <w:snapToGrid w:val="0"/>
          <w:color w:val="000000"/>
          <w:sz w:val="20"/>
          <w:szCs w:val="20"/>
        </w:rPr>
        <w:t xml:space="preserve"> zobowiązuje się zapewnić Zamawiającemu lub upoważnionemu przez niego przedstawicielowi nieograniczony dostęp do wszelkich danych i dokumentów potrzebnych do kontroli realizacji przedmiotu Umowy.</w:t>
      </w:r>
    </w:p>
    <w:p w14:paraId="399CF676" w14:textId="77777777" w:rsidR="000375C6" w:rsidRPr="00DA7254" w:rsidRDefault="000375C6" w:rsidP="000375C6">
      <w:pPr>
        <w:numPr>
          <w:ilvl w:val="0"/>
          <w:numId w:val="31"/>
        </w:numPr>
        <w:ind w:left="426"/>
        <w:jc w:val="both"/>
        <w:rPr>
          <w:rFonts w:ascii="Verdana" w:hAnsi="Verdana" w:cs="TTE1771BD8t00"/>
          <w:sz w:val="20"/>
          <w:szCs w:val="20"/>
        </w:rPr>
      </w:pPr>
      <w:r w:rsidRPr="00DA7254">
        <w:rPr>
          <w:rFonts w:ascii="Verdana" w:hAnsi="Verdana"/>
          <w:bCs/>
          <w:sz w:val="20"/>
          <w:szCs w:val="20"/>
        </w:rPr>
        <w:t xml:space="preserve">W przypadku zaistnienia pomiędzy Stronami sporu, wynikającego z Umowy lub pozostającego w związku z Umową, Strony mogą podjąć próbę jego rozwiązania poprzez złożenie wniosku o przeprowadzenie mediacji lub innego polubownego rozwiązania sporu do Sądu Polubownego przy Prokuratorii Generalnej Rzeczypospolitej Polskiej, wybranego mediatora albo osoby prowadzącej inne polubowne rozwiązanie sporu. </w:t>
      </w:r>
      <w:r w:rsidRPr="00DA7254">
        <w:rPr>
          <w:rFonts w:ascii="Verdana" w:hAnsi="Verdana" w:cs="TTE1771BD8t00"/>
          <w:sz w:val="20"/>
          <w:szCs w:val="20"/>
        </w:rPr>
        <w:t xml:space="preserve">Wszelkie spory mogące wyniknąć w związku z realizacją przedmiotu Umowy będą rozstrzygane przez sąd powszechny miejscowo właściwy dla siedziby </w:t>
      </w:r>
      <w:r w:rsidRPr="00DA7254">
        <w:rPr>
          <w:rFonts w:ascii="Verdana" w:hAnsi="Verdana" w:cs="TTE1768698t00"/>
          <w:sz w:val="20"/>
          <w:szCs w:val="20"/>
        </w:rPr>
        <w:t>Zamawiającego</w:t>
      </w:r>
      <w:r w:rsidRPr="00DA7254">
        <w:rPr>
          <w:rFonts w:ascii="Verdana" w:hAnsi="Verdana" w:cs="TTE1771BD8t00"/>
          <w:sz w:val="20"/>
          <w:szCs w:val="20"/>
        </w:rPr>
        <w:t xml:space="preserve"> (Oddziału GDDKiA).</w:t>
      </w:r>
    </w:p>
    <w:p w14:paraId="55A7D399" w14:textId="77777777" w:rsidR="000375C6" w:rsidRPr="00823E30"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Do wykładni Umowy stosuje się prawo polskie.</w:t>
      </w:r>
    </w:p>
    <w:p w14:paraId="226D8068" w14:textId="77777777" w:rsidR="000375C6" w:rsidRPr="00823E30" w:rsidRDefault="000375C6" w:rsidP="000375C6">
      <w:pPr>
        <w:numPr>
          <w:ilvl w:val="0"/>
          <w:numId w:val="31"/>
        </w:numPr>
        <w:ind w:left="426"/>
        <w:jc w:val="both"/>
        <w:rPr>
          <w:rFonts w:ascii="Verdana" w:hAnsi="Verdana" w:cs="TTE1771BD8t00"/>
          <w:sz w:val="20"/>
          <w:szCs w:val="20"/>
        </w:rPr>
      </w:pPr>
      <w:r w:rsidRPr="00823E30">
        <w:rPr>
          <w:rFonts w:ascii="Verdana" w:hAnsi="Verdana" w:cs="TTE1771BD8t00"/>
          <w:sz w:val="20"/>
          <w:szCs w:val="20"/>
        </w:rPr>
        <w:t xml:space="preserve">Umowę sporządzono </w:t>
      </w:r>
      <w:r>
        <w:rPr>
          <w:rFonts w:ascii="Verdana" w:hAnsi="Verdana" w:cs="TTE1771BD8t00"/>
          <w:sz w:val="20"/>
          <w:szCs w:val="20"/>
        </w:rPr>
        <w:t>w trzech</w:t>
      </w:r>
      <w:r w:rsidRPr="00823E30">
        <w:rPr>
          <w:rFonts w:ascii="Verdana" w:hAnsi="Verdana" w:cs="TTE1768698t00"/>
          <w:sz w:val="20"/>
          <w:szCs w:val="20"/>
        </w:rPr>
        <w:t xml:space="preserve"> </w:t>
      </w:r>
      <w:r w:rsidRPr="00823E30">
        <w:rPr>
          <w:rFonts w:ascii="Verdana" w:hAnsi="Verdana" w:cs="TTE1771BD8t00"/>
          <w:sz w:val="20"/>
          <w:szCs w:val="20"/>
        </w:rPr>
        <w:t xml:space="preserve">jednobrzmiących egzemplarzach, </w:t>
      </w:r>
      <w:r>
        <w:rPr>
          <w:rFonts w:ascii="Verdana" w:hAnsi="Verdana" w:cs="TTE1768698t00"/>
          <w:sz w:val="20"/>
          <w:szCs w:val="20"/>
        </w:rPr>
        <w:t>po jednym dla każdej ze stron.</w:t>
      </w:r>
    </w:p>
    <w:p w14:paraId="5DE3D7DE" w14:textId="77777777" w:rsidR="000375C6" w:rsidRPr="00823E30" w:rsidRDefault="000375C6" w:rsidP="000375C6">
      <w:pPr>
        <w:jc w:val="both"/>
        <w:rPr>
          <w:rFonts w:ascii="Verdana" w:hAnsi="Verdana" w:cs="TTE1771BD8t00"/>
          <w:sz w:val="20"/>
          <w:szCs w:val="20"/>
        </w:rPr>
      </w:pPr>
    </w:p>
    <w:p w14:paraId="08DD416F" w14:textId="77777777" w:rsidR="000375C6" w:rsidRPr="00823E30" w:rsidRDefault="000375C6" w:rsidP="000375C6">
      <w:pPr>
        <w:jc w:val="both"/>
        <w:rPr>
          <w:rFonts w:ascii="Verdana" w:hAnsi="Verdana" w:cs="TTE1771BD8t00"/>
          <w:sz w:val="20"/>
          <w:szCs w:val="20"/>
        </w:rPr>
      </w:pPr>
    </w:p>
    <w:p w14:paraId="2B23F460" w14:textId="77777777" w:rsidR="000375C6" w:rsidRPr="00823E30" w:rsidRDefault="000375C6" w:rsidP="000375C6">
      <w:pPr>
        <w:jc w:val="both"/>
        <w:rPr>
          <w:rFonts w:ascii="Verdana" w:hAnsi="Verdana" w:cs="TTE1771BD8t00"/>
          <w:color w:val="000000"/>
          <w:sz w:val="20"/>
          <w:szCs w:val="20"/>
        </w:rPr>
      </w:pPr>
      <w:r w:rsidRPr="00823E30">
        <w:rPr>
          <w:rFonts w:ascii="Verdana" w:hAnsi="Verdana" w:cs="TTE1771BD8t00"/>
          <w:color w:val="000000"/>
          <w:sz w:val="20"/>
          <w:szCs w:val="20"/>
        </w:rPr>
        <w:t>Załączniki do Umowy:</w:t>
      </w:r>
    </w:p>
    <w:p w14:paraId="1D62D16E"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cs="TTE1771BD8t00"/>
          <w:color w:val="000000"/>
          <w:sz w:val="20"/>
          <w:szCs w:val="20"/>
        </w:rPr>
        <w:t xml:space="preserve">Załącznik nr 1 – </w:t>
      </w:r>
      <w:r>
        <w:rPr>
          <w:rFonts w:ascii="Verdana" w:hAnsi="Verdana"/>
          <w:color w:val="000000"/>
          <w:sz w:val="20"/>
          <w:szCs w:val="20"/>
        </w:rPr>
        <w:t>OPZ</w:t>
      </w:r>
      <w:r w:rsidRPr="00823E30" w:rsidDel="00BA311C">
        <w:rPr>
          <w:rFonts w:ascii="Verdana" w:hAnsi="Verdana" w:cs="TTE1771BD8t00"/>
          <w:color w:val="000000"/>
          <w:sz w:val="20"/>
          <w:szCs w:val="20"/>
        </w:rPr>
        <w:t xml:space="preserve"> </w:t>
      </w:r>
    </w:p>
    <w:p w14:paraId="73093888"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cs="TTE1771BD8t00"/>
          <w:color w:val="000000"/>
          <w:sz w:val="20"/>
          <w:szCs w:val="20"/>
        </w:rPr>
        <w:t>Załącznik nr 2 – „</w:t>
      </w:r>
      <w:r w:rsidRPr="00823E30">
        <w:rPr>
          <w:rFonts w:ascii="Verdana" w:hAnsi="Verdana"/>
          <w:sz w:val="20"/>
          <w:szCs w:val="20"/>
        </w:rPr>
        <w:t xml:space="preserve">Wykaz osób” potwierdzający spełnienie warunków udział w postępowaniu </w:t>
      </w:r>
    </w:p>
    <w:p w14:paraId="43CAB5DD"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sz w:val="20"/>
          <w:szCs w:val="20"/>
        </w:rPr>
        <w:t xml:space="preserve">Załącznik nr 3 </w:t>
      </w:r>
      <w:r w:rsidRPr="00823E30">
        <w:rPr>
          <w:rFonts w:ascii="Verdana" w:hAnsi="Verdana" w:cs="TTE1771BD8t00"/>
          <w:color w:val="000000"/>
          <w:sz w:val="20"/>
          <w:szCs w:val="20"/>
        </w:rPr>
        <w:t>–</w:t>
      </w:r>
      <w:r w:rsidRPr="00823E30">
        <w:rPr>
          <w:rFonts w:ascii="Verdana" w:hAnsi="Verdana"/>
          <w:sz w:val="20"/>
          <w:szCs w:val="20"/>
        </w:rPr>
        <w:t xml:space="preserve"> „Oferta” Wykonawcy  </w:t>
      </w:r>
    </w:p>
    <w:p w14:paraId="52AFADE2" w14:textId="77777777" w:rsidR="000375C6" w:rsidRPr="00823E30" w:rsidRDefault="000375C6" w:rsidP="000375C6">
      <w:pPr>
        <w:numPr>
          <w:ilvl w:val="0"/>
          <w:numId w:val="10"/>
        </w:numPr>
        <w:jc w:val="both"/>
        <w:rPr>
          <w:rFonts w:ascii="Verdana" w:hAnsi="Verdana" w:cs="TTE1771BD8t00"/>
          <w:color w:val="000000"/>
          <w:sz w:val="20"/>
          <w:szCs w:val="20"/>
        </w:rPr>
      </w:pPr>
      <w:r w:rsidRPr="00823E30">
        <w:rPr>
          <w:rFonts w:ascii="Verdana" w:hAnsi="Verdana"/>
          <w:sz w:val="20"/>
          <w:szCs w:val="20"/>
        </w:rPr>
        <w:t xml:space="preserve">Załącznik nr 4 – Klauzula informacyjna </w:t>
      </w:r>
    </w:p>
    <w:p w14:paraId="38AEA5B2" w14:textId="77777777" w:rsidR="000375C6" w:rsidRPr="00823E30" w:rsidRDefault="000375C6" w:rsidP="000375C6">
      <w:pPr>
        <w:jc w:val="both"/>
        <w:rPr>
          <w:rFonts w:ascii="Verdana" w:hAnsi="Verdana" w:cs="TTE1771BD8t00"/>
          <w:sz w:val="20"/>
          <w:szCs w:val="20"/>
        </w:rPr>
      </w:pPr>
    </w:p>
    <w:p w14:paraId="1F177B67" w14:textId="77777777" w:rsidR="000375C6" w:rsidRPr="00823E30" w:rsidRDefault="000375C6" w:rsidP="000375C6">
      <w:pPr>
        <w:jc w:val="both"/>
        <w:rPr>
          <w:rFonts w:ascii="Verdana" w:hAnsi="Verdana" w:cs="TTE1771BD8t00"/>
          <w:sz w:val="20"/>
          <w:szCs w:val="20"/>
        </w:rPr>
      </w:pPr>
    </w:p>
    <w:p w14:paraId="62E5DACF" w14:textId="77777777" w:rsidR="000375C6" w:rsidRPr="00823E30" w:rsidRDefault="000375C6" w:rsidP="000375C6">
      <w:pPr>
        <w:jc w:val="both"/>
        <w:rPr>
          <w:rFonts w:ascii="Verdana" w:hAnsi="Verdana" w:cs="TTE1771BD8t00"/>
          <w:sz w:val="20"/>
          <w:szCs w:val="20"/>
        </w:rPr>
      </w:pPr>
    </w:p>
    <w:p w14:paraId="2708207A" w14:textId="77777777" w:rsidR="000375C6" w:rsidRPr="00823E30" w:rsidRDefault="000375C6" w:rsidP="000375C6">
      <w:pPr>
        <w:jc w:val="both"/>
        <w:rPr>
          <w:rFonts w:ascii="Verdana" w:hAnsi="Verdana" w:cs="TTE1771BD8t00"/>
          <w:sz w:val="20"/>
          <w:szCs w:val="20"/>
        </w:rPr>
      </w:pPr>
    </w:p>
    <w:p w14:paraId="7DD2A3A9" w14:textId="77777777" w:rsidR="000375C6" w:rsidRPr="00823E30" w:rsidRDefault="000375C6" w:rsidP="000375C6">
      <w:pPr>
        <w:jc w:val="both"/>
        <w:rPr>
          <w:rFonts w:ascii="Verdana" w:hAnsi="Verdana" w:cs="TTE1771BD8t00"/>
          <w:sz w:val="20"/>
          <w:szCs w:val="20"/>
        </w:rPr>
      </w:pPr>
    </w:p>
    <w:p w14:paraId="14DD8534" w14:textId="77777777" w:rsidR="000375C6" w:rsidRPr="00823E30" w:rsidRDefault="000375C6" w:rsidP="000375C6">
      <w:pPr>
        <w:jc w:val="both"/>
        <w:rPr>
          <w:rFonts w:ascii="Verdana" w:hAnsi="Verdana" w:cs="TTE1771BD8t00"/>
          <w:sz w:val="20"/>
          <w:szCs w:val="20"/>
        </w:rPr>
      </w:pPr>
    </w:p>
    <w:p w14:paraId="114BEAA5" w14:textId="77777777" w:rsidR="000375C6" w:rsidRPr="00823E30" w:rsidRDefault="000375C6" w:rsidP="000375C6">
      <w:pPr>
        <w:jc w:val="both"/>
        <w:rPr>
          <w:rFonts w:ascii="Verdana" w:hAnsi="Verdana" w:cs="TTE1771BD8t00"/>
          <w:sz w:val="20"/>
          <w:szCs w:val="20"/>
        </w:rPr>
      </w:pPr>
    </w:p>
    <w:p w14:paraId="28756BBF" w14:textId="77777777" w:rsidR="000375C6" w:rsidRPr="00823E30" w:rsidRDefault="000375C6" w:rsidP="000375C6">
      <w:pPr>
        <w:jc w:val="both"/>
        <w:outlineLvl w:val="0"/>
        <w:rPr>
          <w:rFonts w:ascii="Verdana" w:hAnsi="Verdana" w:cs="TTE1768698t00"/>
          <w:b/>
          <w:sz w:val="20"/>
          <w:szCs w:val="20"/>
        </w:rPr>
      </w:pPr>
      <w:r w:rsidRPr="00823E30">
        <w:rPr>
          <w:rFonts w:ascii="Verdana" w:hAnsi="Verdana" w:cs="TTE1768698t00"/>
          <w:b/>
          <w:sz w:val="20"/>
          <w:szCs w:val="20"/>
        </w:rPr>
        <w:t>ZAMAWIAJĄCY:</w:t>
      </w:r>
      <w:r w:rsidRPr="00823E30">
        <w:rPr>
          <w:rFonts w:ascii="Verdana" w:hAnsi="Verdana" w:cs="TTE1768698t00"/>
          <w:sz w:val="20"/>
          <w:szCs w:val="20"/>
        </w:rPr>
        <w:t xml:space="preserve"> </w:t>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sz w:val="20"/>
          <w:szCs w:val="20"/>
        </w:rPr>
        <w:tab/>
      </w:r>
      <w:r w:rsidRPr="00823E30">
        <w:rPr>
          <w:rFonts w:ascii="Verdana" w:hAnsi="Verdana" w:cs="TTE1768698t00"/>
          <w:b/>
          <w:sz w:val="20"/>
          <w:szCs w:val="20"/>
        </w:rPr>
        <w:t>WYKONAWCA:</w:t>
      </w:r>
    </w:p>
    <w:p w14:paraId="3BB353E1" w14:textId="77777777" w:rsidR="000375C6" w:rsidRPr="00823E30" w:rsidRDefault="000375C6" w:rsidP="000375C6">
      <w:pPr>
        <w:jc w:val="both"/>
        <w:outlineLvl w:val="0"/>
        <w:rPr>
          <w:rFonts w:ascii="Verdana" w:hAnsi="Verdana" w:cs="TTE1768698t00"/>
          <w:b/>
          <w:sz w:val="20"/>
          <w:szCs w:val="20"/>
        </w:rPr>
      </w:pPr>
    </w:p>
    <w:p w14:paraId="69A5C23E" w14:textId="77777777" w:rsidR="000375C6" w:rsidRPr="00823E30" w:rsidRDefault="000375C6" w:rsidP="000375C6">
      <w:pPr>
        <w:jc w:val="both"/>
        <w:outlineLvl w:val="0"/>
        <w:rPr>
          <w:rFonts w:ascii="Verdana" w:hAnsi="Verdana" w:cs="TTE1768698t00"/>
          <w:b/>
          <w:sz w:val="20"/>
          <w:szCs w:val="20"/>
        </w:rPr>
      </w:pPr>
    </w:p>
    <w:p w14:paraId="1719A6C2" w14:textId="77777777" w:rsidR="000375C6" w:rsidRPr="00823E30" w:rsidRDefault="000375C6" w:rsidP="000375C6">
      <w:pPr>
        <w:jc w:val="both"/>
        <w:outlineLvl w:val="0"/>
        <w:rPr>
          <w:rFonts w:ascii="Verdana" w:hAnsi="Verdana" w:cs="TTE1768698t00"/>
          <w:b/>
          <w:sz w:val="20"/>
          <w:szCs w:val="20"/>
        </w:rPr>
      </w:pPr>
    </w:p>
    <w:p w14:paraId="4E1F18F9" w14:textId="77777777" w:rsidR="000375C6" w:rsidRPr="00823E30" w:rsidRDefault="000375C6" w:rsidP="000375C6">
      <w:pPr>
        <w:jc w:val="both"/>
        <w:outlineLvl w:val="0"/>
        <w:rPr>
          <w:rFonts w:ascii="Verdana" w:hAnsi="Verdana" w:cs="TTE1768698t00"/>
          <w:b/>
          <w:sz w:val="20"/>
          <w:szCs w:val="20"/>
        </w:rPr>
      </w:pPr>
    </w:p>
    <w:p w14:paraId="1A0DE0A6" w14:textId="77777777" w:rsidR="000375C6" w:rsidRPr="00823E30" w:rsidRDefault="000375C6" w:rsidP="000375C6">
      <w:pPr>
        <w:jc w:val="both"/>
        <w:outlineLvl w:val="0"/>
        <w:rPr>
          <w:rFonts w:ascii="Verdana" w:hAnsi="Verdana" w:cs="TTE1768698t00"/>
          <w:b/>
          <w:sz w:val="20"/>
          <w:szCs w:val="20"/>
        </w:rPr>
      </w:pPr>
    </w:p>
    <w:p w14:paraId="2A8F78DC" w14:textId="77777777" w:rsidR="0040571A" w:rsidRDefault="004B2B0C"/>
    <w:sectPr w:rsidR="0040571A" w:rsidSect="008C24A8">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65EF" w14:textId="77777777" w:rsidR="007617F3" w:rsidRDefault="007617F3">
      <w:r>
        <w:separator/>
      </w:r>
    </w:p>
  </w:endnote>
  <w:endnote w:type="continuationSeparator" w:id="0">
    <w:p w14:paraId="57D0150E" w14:textId="77777777" w:rsidR="007617F3" w:rsidRDefault="0076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TE1771BD8t00">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00"/>
    <w:family w:val="swiss"/>
    <w:pitch w:val="variable"/>
    <w:sig w:usb0="00000287" w:usb1="00000000" w:usb2="00000000" w:usb3="00000000" w:csb0="0000009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62288t00">
    <w:panose1 w:val="00000000000000000000"/>
    <w:charset w:val="EE"/>
    <w:family w:val="auto"/>
    <w:notTrueType/>
    <w:pitch w:val="variable"/>
    <w:sig w:usb0="00000005" w:usb1="00000000" w:usb2="00000000" w:usb3="00000000" w:csb0="00000002" w:csb1="00000000"/>
  </w:font>
  <w:font w:name="TimesNewRoman">
    <w:altName w:val="Yu Gothic UI"/>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1221" w14:textId="77777777" w:rsidR="00104AD1" w:rsidRDefault="008B4AF9" w:rsidP="0023524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63743CF3" w14:textId="77777777" w:rsidR="00104AD1" w:rsidRDefault="004B2B0C" w:rsidP="0087229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20A0" w14:textId="77777777" w:rsidR="00104AD1" w:rsidRPr="00DC2C7D" w:rsidRDefault="008B4AF9" w:rsidP="00DC2C7D">
    <w:pPr>
      <w:pStyle w:val="Stopka"/>
      <w:framePr w:h="481" w:hRule="exact" w:wrap="around" w:vAnchor="text" w:hAnchor="page" w:x="10779" w:y="468"/>
      <w:rPr>
        <w:rStyle w:val="Numerstrony"/>
        <w:sz w:val="18"/>
        <w:szCs w:val="18"/>
      </w:rPr>
    </w:pPr>
    <w:r w:rsidRPr="00DC2C7D">
      <w:rPr>
        <w:rStyle w:val="Numerstrony"/>
        <w:sz w:val="18"/>
        <w:szCs w:val="18"/>
      </w:rPr>
      <w:fldChar w:fldCharType="begin"/>
    </w:r>
    <w:r w:rsidRPr="00DC2C7D">
      <w:rPr>
        <w:rStyle w:val="Numerstrony"/>
        <w:sz w:val="18"/>
        <w:szCs w:val="18"/>
      </w:rPr>
      <w:instrText xml:space="preserve">PAGE  </w:instrText>
    </w:r>
    <w:r w:rsidRPr="00DC2C7D">
      <w:rPr>
        <w:rStyle w:val="Numerstrony"/>
        <w:sz w:val="18"/>
        <w:szCs w:val="18"/>
      </w:rPr>
      <w:fldChar w:fldCharType="separate"/>
    </w:r>
    <w:r>
      <w:rPr>
        <w:rStyle w:val="Numerstrony"/>
        <w:noProof/>
        <w:sz w:val="18"/>
        <w:szCs w:val="18"/>
      </w:rPr>
      <w:t>8</w:t>
    </w:r>
    <w:r w:rsidRPr="00DC2C7D">
      <w:rPr>
        <w:rStyle w:val="Numerstrony"/>
        <w:sz w:val="18"/>
        <w:szCs w:val="18"/>
      </w:rPr>
      <w:fldChar w:fldCharType="end"/>
    </w:r>
  </w:p>
  <w:p w14:paraId="11448580" w14:textId="77777777" w:rsidR="00104AD1" w:rsidRDefault="004B2B0C" w:rsidP="0087229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9EC8" w14:textId="77777777" w:rsidR="007617F3" w:rsidRDefault="007617F3">
      <w:r>
        <w:separator/>
      </w:r>
    </w:p>
  </w:footnote>
  <w:footnote w:type="continuationSeparator" w:id="0">
    <w:p w14:paraId="14D3C528" w14:textId="77777777" w:rsidR="007617F3" w:rsidRDefault="00761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B89"/>
    <w:multiLevelType w:val="hybridMultilevel"/>
    <w:tmpl w:val="1EA28282"/>
    <w:lvl w:ilvl="0" w:tplc="574A3F5E">
      <w:start w:val="1"/>
      <w:numFmt w:val="lowerLetter"/>
      <w:lvlText w:val="%1)"/>
      <w:lvlJc w:val="left"/>
      <w:pPr>
        <w:ind w:left="2628" w:hanging="360"/>
      </w:pPr>
      <w:rPr>
        <w:rFonts w:hint="default"/>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E9552F"/>
    <w:multiLevelType w:val="hybridMultilevel"/>
    <w:tmpl w:val="723C02DE"/>
    <w:lvl w:ilvl="0" w:tplc="8B78F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B6154A"/>
    <w:multiLevelType w:val="hybridMultilevel"/>
    <w:tmpl w:val="B94E696E"/>
    <w:lvl w:ilvl="0" w:tplc="F0B632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C5671FF"/>
    <w:multiLevelType w:val="hybridMultilevel"/>
    <w:tmpl w:val="87BE153E"/>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22C5D36"/>
    <w:multiLevelType w:val="hybridMultilevel"/>
    <w:tmpl w:val="E20EEF62"/>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5" w15:restartNumberingAfterBreak="0">
    <w:nsid w:val="13666F92"/>
    <w:multiLevelType w:val="hybridMultilevel"/>
    <w:tmpl w:val="EF6A7BEA"/>
    <w:lvl w:ilvl="0" w:tplc="42204D94">
      <w:start w:val="1"/>
      <w:numFmt w:val="decimal"/>
      <w:lvlText w:val="%1."/>
      <w:lvlJc w:val="left"/>
      <w:pPr>
        <w:tabs>
          <w:tab w:val="num" w:pos="360"/>
        </w:tabs>
        <w:ind w:left="36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496E76B4">
      <w:start w:val="1"/>
      <w:numFmt w:val="decimal"/>
      <w:lvlText w:val="%3)"/>
      <w:lvlJc w:val="left"/>
      <w:pPr>
        <w:tabs>
          <w:tab w:val="num" w:pos="2655"/>
        </w:tabs>
        <w:ind w:left="2655" w:hanging="675"/>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C44CDC"/>
    <w:multiLevelType w:val="hybridMultilevel"/>
    <w:tmpl w:val="9710B096"/>
    <w:lvl w:ilvl="0" w:tplc="0415000F">
      <w:start w:val="1"/>
      <w:numFmt w:val="decimal"/>
      <w:lvlText w:val="%1."/>
      <w:lvlJc w:val="left"/>
      <w:pPr>
        <w:ind w:left="50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143229"/>
    <w:multiLevelType w:val="hybridMultilevel"/>
    <w:tmpl w:val="02527E9E"/>
    <w:lvl w:ilvl="0" w:tplc="8BA4A256">
      <w:start w:val="1"/>
      <w:numFmt w:val="decimal"/>
      <w:lvlText w:val="%1."/>
      <w:lvlJc w:val="left"/>
      <w:pPr>
        <w:ind w:left="360" w:hanging="360"/>
      </w:pPr>
      <w:rPr>
        <w:rFonts w:ascii="Verdana" w:hAnsi="Verdana" w:hint="default"/>
        <w:b w:val="0"/>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B34A0B"/>
    <w:multiLevelType w:val="hybridMultilevel"/>
    <w:tmpl w:val="D7883244"/>
    <w:lvl w:ilvl="0" w:tplc="525612AA">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 w15:restartNumberingAfterBreak="0">
    <w:nsid w:val="28FA3004"/>
    <w:multiLevelType w:val="hybridMultilevel"/>
    <w:tmpl w:val="6C882E54"/>
    <w:lvl w:ilvl="0" w:tplc="A54E54D2">
      <w:start w:val="1"/>
      <w:numFmt w:val="decimal"/>
      <w:lvlText w:val="%1."/>
      <w:lvlJc w:val="left"/>
      <w:pPr>
        <w:tabs>
          <w:tab w:val="num" w:pos="2340"/>
        </w:tabs>
        <w:ind w:left="2340" w:hanging="360"/>
      </w:pPr>
      <w:rPr>
        <w:rFonts w:hint="default"/>
      </w:rPr>
    </w:lvl>
    <w:lvl w:ilvl="1" w:tplc="95767888">
      <w:start w:val="1"/>
      <w:numFmt w:val="lowerLetter"/>
      <w:lvlText w:val="%2)"/>
      <w:lvlJc w:val="left"/>
      <w:pPr>
        <w:tabs>
          <w:tab w:val="num" w:pos="1440"/>
        </w:tabs>
        <w:ind w:left="1440" w:hanging="360"/>
      </w:pPr>
      <w:rPr>
        <w:rFonts w:ascii="Verdana" w:eastAsia="Times New Roman" w:hAnsi="Verdana" w:cs="Times New Roman"/>
      </w:rPr>
    </w:lvl>
    <w:lvl w:ilvl="2" w:tplc="D108D710">
      <w:start w:val="1"/>
      <w:numFmt w:val="lowerLetter"/>
      <w:lvlText w:val="%3)"/>
      <w:lvlJc w:val="left"/>
      <w:pPr>
        <w:ind w:left="2340" w:hanging="360"/>
      </w:pPr>
      <w:rPr>
        <w:rFonts w:ascii="Times New Roman" w:hAnsi="Times New Roman" w:hint="default"/>
        <w:sz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BAD44CC"/>
    <w:multiLevelType w:val="hybridMultilevel"/>
    <w:tmpl w:val="D4323670"/>
    <w:lvl w:ilvl="0" w:tplc="D526A0CA">
      <w:start w:val="1"/>
      <w:numFmt w:val="lowerLetter"/>
      <w:lvlText w:val="%1)"/>
      <w:lvlJc w:val="left"/>
      <w:pPr>
        <w:ind w:left="1080" w:hanging="360"/>
      </w:pPr>
      <w:rPr>
        <w:rFonts w:ascii="Verdana" w:eastAsia="Times New Roman" w:hAnsi="Verdana"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2D196438"/>
    <w:multiLevelType w:val="hybridMultilevel"/>
    <w:tmpl w:val="3F8EB2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A904C8"/>
    <w:multiLevelType w:val="hybridMultilevel"/>
    <w:tmpl w:val="505414F8"/>
    <w:lvl w:ilvl="0" w:tplc="CFE4EDC0">
      <w:start w:val="4"/>
      <w:numFmt w:val="decimal"/>
      <w:lvlText w:val="%1."/>
      <w:lvlJc w:val="left"/>
      <w:pPr>
        <w:ind w:left="360" w:hanging="360"/>
      </w:pPr>
      <w:rPr>
        <w:rFonts w:hint="default"/>
        <w:color w:val="auto"/>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13" w15:restartNumberingAfterBreak="0">
    <w:nsid w:val="38206847"/>
    <w:multiLevelType w:val="hybridMultilevel"/>
    <w:tmpl w:val="0DE6809A"/>
    <w:lvl w:ilvl="0" w:tplc="04150011">
      <w:start w:val="1"/>
      <w:numFmt w:val="decimal"/>
      <w:lvlText w:val="%1)"/>
      <w:lvlJc w:val="left"/>
      <w:pPr>
        <w:tabs>
          <w:tab w:val="num" w:pos="720"/>
        </w:tabs>
        <w:ind w:left="720" w:hanging="360"/>
      </w:pPr>
    </w:lvl>
    <w:lvl w:ilvl="1" w:tplc="E9784964">
      <w:start w:val="1"/>
      <w:numFmt w:val="lowerLetter"/>
      <w:lvlText w:val="%2)"/>
      <w:lvlJc w:val="left"/>
      <w:pPr>
        <w:tabs>
          <w:tab w:val="num" w:pos="1440"/>
        </w:tabs>
        <w:ind w:left="1440" w:hanging="360"/>
      </w:pPr>
      <w:rPr>
        <w:rFonts w:hint="default"/>
      </w:rPr>
    </w:lvl>
    <w:lvl w:ilvl="2" w:tplc="117ACFE6">
      <w:start w:val="1"/>
      <w:numFmt w:val="decimal"/>
      <w:lvlText w:val="%3."/>
      <w:lvlJc w:val="left"/>
      <w:pPr>
        <w:ind w:left="501"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22B2CE7"/>
    <w:multiLevelType w:val="hybridMultilevel"/>
    <w:tmpl w:val="C13CB8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3A01BF"/>
    <w:multiLevelType w:val="hybridMultilevel"/>
    <w:tmpl w:val="69F2C30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3935CE"/>
    <w:multiLevelType w:val="hybridMultilevel"/>
    <w:tmpl w:val="9DD80194"/>
    <w:lvl w:ilvl="0" w:tplc="F01AB85E">
      <w:start w:val="1"/>
      <w:numFmt w:val="decimal"/>
      <w:lvlText w:val="%1."/>
      <w:lvlJc w:val="left"/>
      <w:pPr>
        <w:ind w:left="643" w:hanging="360"/>
      </w:pPr>
      <w:rPr>
        <w:rFonts w:hint="default"/>
        <w:color w:val="auto"/>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7" w15:restartNumberingAfterBreak="0">
    <w:nsid w:val="4BB936F6"/>
    <w:multiLevelType w:val="hybridMultilevel"/>
    <w:tmpl w:val="C368252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CB86724"/>
    <w:multiLevelType w:val="hybridMultilevel"/>
    <w:tmpl w:val="1C4632D2"/>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9" w15:restartNumberingAfterBreak="0">
    <w:nsid w:val="50662A76"/>
    <w:multiLevelType w:val="hybridMultilevel"/>
    <w:tmpl w:val="52E8EAE2"/>
    <w:lvl w:ilvl="0" w:tplc="74848AF0">
      <w:start w:val="3"/>
      <w:numFmt w:val="decimal"/>
      <w:lvlText w:val="%1."/>
      <w:lvlJc w:val="left"/>
      <w:pPr>
        <w:ind w:left="50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C4386D"/>
    <w:multiLevelType w:val="hybridMultilevel"/>
    <w:tmpl w:val="06D21BAE"/>
    <w:lvl w:ilvl="0" w:tplc="29727894">
      <w:start w:val="3"/>
      <w:numFmt w:val="decimal"/>
      <w:lvlText w:val="%1."/>
      <w:lvlJc w:val="left"/>
      <w:pPr>
        <w:ind w:left="501" w:hanging="360"/>
      </w:pPr>
      <w:rPr>
        <w:rFonts w:ascii="Verdana" w:hAnsi="Verdana" w:hint="default"/>
        <w:color w:val="auto"/>
        <w:sz w:val="20"/>
        <w:szCs w:val="2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1" w15:restartNumberingAfterBreak="0">
    <w:nsid w:val="50D364AE"/>
    <w:multiLevelType w:val="hybridMultilevel"/>
    <w:tmpl w:val="5E22CA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97D5A"/>
    <w:multiLevelType w:val="hybridMultilevel"/>
    <w:tmpl w:val="6B5AB6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3CADB1E">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65A7463"/>
    <w:multiLevelType w:val="hybridMultilevel"/>
    <w:tmpl w:val="F6B8989E"/>
    <w:lvl w:ilvl="0" w:tplc="0AC0E182">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4680"/>
        </w:tabs>
        <w:ind w:left="468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61B6E5A"/>
    <w:multiLevelType w:val="hybridMultilevel"/>
    <w:tmpl w:val="BC1023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6627BA8"/>
    <w:multiLevelType w:val="hybridMultilevel"/>
    <w:tmpl w:val="68FE74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B20BAF"/>
    <w:multiLevelType w:val="hybridMultilevel"/>
    <w:tmpl w:val="4E86ECB2"/>
    <w:lvl w:ilvl="0" w:tplc="A54E54D2">
      <w:start w:val="1"/>
      <w:numFmt w:val="decimal"/>
      <w:lvlText w:val="%1."/>
      <w:lvlJc w:val="left"/>
      <w:pPr>
        <w:tabs>
          <w:tab w:val="num" w:pos="2340"/>
        </w:tabs>
        <w:ind w:left="2340" w:hanging="360"/>
      </w:pPr>
      <w:rPr>
        <w:rFonts w:hint="default"/>
      </w:rPr>
    </w:lvl>
    <w:lvl w:ilvl="1" w:tplc="14D8F246">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79E7058"/>
    <w:multiLevelType w:val="hybridMultilevel"/>
    <w:tmpl w:val="6746716C"/>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8" w15:restartNumberingAfterBreak="0">
    <w:nsid w:val="6E410E85"/>
    <w:multiLevelType w:val="hybridMultilevel"/>
    <w:tmpl w:val="75FE29C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9628C1"/>
    <w:multiLevelType w:val="hybridMultilevel"/>
    <w:tmpl w:val="A92ED632"/>
    <w:lvl w:ilvl="0" w:tplc="64AEF1DA">
      <w:start w:val="1"/>
      <w:numFmt w:val="decimal"/>
      <w:lvlText w:val="%1."/>
      <w:lvlJc w:val="left"/>
      <w:pPr>
        <w:ind w:left="360" w:hanging="360"/>
      </w:pPr>
      <w:rPr>
        <w:rFonts w:ascii="Verdana" w:eastAsia="Times New Roman" w:hAnsi="Verdana" w:cs="TTE1771BD8t00"/>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CB04F2B"/>
    <w:multiLevelType w:val="hybridMultilevel"/>
    <w:tmpl w:val="A70C20C6"/>
    <w:lvl w:ilvl="0" w:tplc="C1FEB86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E1B278F"/>
    <w:multiLevelType w:val="hybridMultilevel"/>
    <w:tmpl w:val="98022468"/>
    <w:lvl w:ilvl="0" w:tplc="E564CAB4">
      <w:start w:val="5"/>
      <w:numFmt w:val="decimal"/>
      <w:lvlText w:val="%1."/>
      <w:lvlJc w:val="left"/>
      <w:pPr>
        <w:ind w:left="360" w:hanging="360"/>
      </w:pPr>
      <w:rPr>
        <w:rFonts w:hint="default"/>
        <w:color w:val="auto"/>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2" w15:restartNumberingAfterBreak="0">
    <w:nsid w:val="7EB53E8B"/>
    <w:multiLevelType w:val="multilevel"/>
    <w:tmpl w:val="3F983EC0"/>
    <w:lvl w:ilvl="0">
      <w:start w:val="1"/>
      <w:numFmt w:val="decimal"/>
      <w:lvlText w:val="%1."/>
      <w:lvlJc w:val="left"/>
      <w:pPr>
        <w:tabs>
          <w:tab w:val="num" w:pos="454"/>
        </w:tabs>
        <w:ind w:left="454" w:hanging="454"/>
      </w:pPr>
      <w:rPr>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3"/>
  </w:num>
  <w:num w:numId="2">
    <w:abstractNumId w:val="5"/>
  </w:num>
  <w:num w:numId="3">
    <w:abstractNumId w:val="26"/>
  </w:num>
  <w:num w:numId="4">
    <w:abstractNumId w:val="9"/>
  </w:num>
  <w:num w:numId="5">
    <w:abstractNumId w:val="30"/>
  </w:num>
  <w:num w:numId="6">
    <w:abstractNumId w:val="17"/>
  </w:num>
  <w:num w:numId="7">
    <w:abstractNumId w:val="8"/>
  </w:num>
  <w:num w:numId="8">
    <w:abstractNumId w:val="27"/>
  </w:num>
  <w:num w:numId="9">
    <w:abstractNumId w:val="18"/>
  </w:num>
  <w:num w:numId="10">
    <w:abstractNumId w:val="1"/>
  </w:num>
  <w:num w:numId="11">
    <w:abstractNumId w:val="4"/>
  </w:num>
  <w:num w:numId="12">
    <w:abstractNumId w:val="15"/>
  </w:num>
  <w:num w:numId="13">
    <w:abstractNumId w:val="13"/>
  </w:num>
  <w:num w:numId="14">
    <w:abstractNumId w:val="6"/>
  </w:num>
  <w:num w:numId="15">
    <w:abstractNumId w:val="16"/>
  </w:num>
  <w:num w:numId="16">
    <w:abstractNumId w:val="0"/>
  </w:num>
  <w:num w:numId="17">
    <w:abstractNumId w:val="24"/>
  </w:num>
  <w:num w:numId="18">
    <w:abstractNumId w:val="2"/>
  </w:num>
  <w:num w:numId="19">
    <w:abstractNumId w:val="20"/>
  </w:num>
  <w:num w:numId="20">
    <w:abstractNumId w:val="25"/>
  </w:num>
  <w:num w:numId="21">
    <w:abstractNumId w:val="21"/>
  </w:num>
  <w:num w:numId="22">
    <w:abstractNumId w:val="19"/>
  </w:num>
  <w:num w:numId="23">
    <w:abstractNumId w:val="11"/>
  </w:num>
  <w:num w:numId="24">
    <w:abstractNumId w:val="12"/>
  </w:num>
  <w:num w:numId="25">
    <w:abstractNumId w:val="31"/>
  </w:num>
  <w:num w:numId="26">
    <w:abstractNumId w:val="29"/>
  </w:num>
  <w:num w:numId="27">
    <w:abstractNumId w:val="3"/>
  </w:num>
  <w:num w:numId="28">
    <w:abstractNumId w:val="7"/>
  </w:num>
  <w:num w:numId="29">
    <w:abstractNumId w:val="28"/>
  </w:num>
  <w:num w:numId="30">
    <w:abstractNumId w:val="10"/>
  </w:num>
  <w:num w:numId="31">
    <w:abstractNumId w:val="14"/>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5C6"/>
    <w:rsid w:val="000375C6"/>
    <w:rsid w:val="00084CC5"/>
    <w:rsid w:val="001C2638"/>
    <w:rsid w:val="001C59DE"/>
    <w:rsid w:val="00397EF2"/>
    <w:rsid w:val="004237D0"/>
    <w:rsid w:val="004B2B0C"/>
    <w:rsid w:val="006242DF"/>
    <w:rsid w:val="0073399C"/>
    <w:rsid w:val="007617F3"/>
    <w:rsid w:val="008B4AF9"/>
    <w:rsid w:val="00916023"/>
    <w:rsid w:val="0093799F"/>
    <w:rsid w:val="00C02EBD"/>
    <w:rsid w:val="00DA0C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5F3A"/>
  <w15:chartTrackingRefBased/>
  <w15:docId w15:val="{175151CA-487D-4626-A82F-43BE991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75C6"/>
    <w:pPr>
      <w:spacing w:after="0" w:line="240" w:lineRule="auto"/>
    </w:pPr>
    <w:rPr>
      <w:rFonts w:ascii="Times New Roman" w:eastAsia="Times New Roman" w:hAnsi="Times New Roman" w:cs="Times New Roman"/>
      <w:sz w:val="24"/>
      <w:szCs w:val="24"/>
      <w:lang w:eastAsia="pl-PL"/>
    </w:rPr>
  </w:style>
  <w:style w:type="paragraph" w:styleId="Nagwek6">
    <w:name w:val="heading 6"/>
    <w:basedOn w:val="Normalny"/>
    <w:next w:val="Normalny"/>
    <w:link w:val="Nagwek6Znak"/>
    <w:qFormat/>
    <w:rsid w:val="000375C6"/>
    <w:pPr>
      <w:spacing w:before="120"/>
      <w:jc w:val="center"/>
      <w:outlineLvl w:val="5"/>
    </w:pPr>
    <w:rPr>
      <w:rFonts w:ascii="Arial" w:eastAsia="Arial Unicode MS" w:hAnsi="Arial"/>
      <w:b/>
      <w:szCs w:val="20"/>
    </w:rPr>
  </w:style>
  <w:style w:type="paragraph" w:styleId="Nagwek9">
    <w:name w:val="heading 9"/>
    <w:basedOn w:val="Normalny"/>
    <w:next w:val="Normalny"/>
    <w:link w:val="Nagwek9Znak"/>
    <w:semiHidden/>
    <w:unhideWhenUsed/>
    <w:qFormat/>
    <w:rsid w:val="000375C6"/>
    <w:pPr>
      <w:spacing w:before="240" w:after="60"/>
      <w:outlineLvl w:val="8"/>
    </w:pPr>
    <w:rPr>
      <w:rFonts w:ascii="Calibri Light" w:hAnsi="Calibri Light"/>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0375C6"/>
    <w:rPr>
      <w:rFonts w:ascii="Arial" w:eastAsia="Arial Unicode MS" w:hAnsi="Arial" w:cs="Times New Roman"/>
      <w:b/>
      <w:sz w:val="24"/>
      <w:szCs w:val="20"/>
      <w:lang w:eastAsia="pl-PL"/>
    </w:rPr>
  </w:style>
  <w:style w:type="character" w:customStyle="1" w:styleId="Nagwek9Znak">
    <w:name w:val="Nagłówek 9 Znak"/>
    <w:basedOn w:val="Domylnaczcionkaakapitu"/>
    <w:link w:val="Nagwek9"/>
    <w:semiHidden/>
    <w:rsid w:val="000375C6"/>
    <w:rPr>
      <w:rFonts w:ascii="Calibri Light" w:eastAsia="Times New Roman" w:hAnsi="Calibri Light" w:cs="Times New Roman"/>
      <w:lang w:eastAsia="pl-PL"/>
    </w:rPr>
  </w:style>
  <w:style w:type="paragraph" w:customStyle="1" w:styleId="tekstost">
    <w:name w:val="tekst ost"/>
    <w:basedOn w:val="Normalny"/>
    <w:rsid w:val="000375C6"/>
    <w:pPr>
      <w:overflowPunct w:val="0"/>
      <w:autoSpaceDE w:val="0"/>
      <w:autoSpaceDN w:val="0"/>
      <w:adjustRightInd w:val="0"/>
      <w:jc w:val="both"/>
      <w:textAlignment w:val="baseline"/>
    </w:pPr>
    <w:rPr>
      <w:sz w:val="20"/>
      <w:szCs w:val="20"/>
    </w:rPr>
  </w:style>
  <w:style w:type="character" w:styleId="Odwoaniedokomentarza">
    <w:name w:val="annotation reference"/>
    <w:uiPriority w:val="99"/>
    <w:qFormat/>
    <w:rsid w:val="000375C6"/>
    <w:rPr>
      <w:sz w:val="16"/>
      <w:szCs w:val="16"/>
    </w:rPr>
  </w:style>
  <w:style w:type="paragraph" w:styleId="Tekstkomentarza">
    <w:name w:val="annotation text"/>
    <w:basedOn w:val="Normalny"/>
    <w:link w:val="TekstkomentarzaZnak"/>
    <w:uiPriority w:val="99"/>
    <w:rsid w:val="000375C6"/>
    <w:rPr>
      <w:sz w:val="20"/>
      <w:szCs w:val="20"/>
    </w:rPr>
  </w:style>
  <w:style w:type="character" w:customStyle="1" w:styleId="TekstkomentarzaZnak">
    <w:name w:val="Tekst komentarza Znak"/>
    <w:basedOn w:val="Domylnaczcionkaakapitu"/>
    <w:link w:val="Tekstkomentarza"/>
    <w:uiPriority w:val="99"/>
    <w:rsid w:val="000375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0375C6"/>
    <w:rPr>
      <w:b/>
      <w:bCs/>
    </w:rPr>
  </w:style>
  <w:style w:type="character" w:customStyle="1" w:styleId="TematkomentarzaZnak">
    <w:name w:val="Temat komentarza Znak"/>
    <w:basedOn w:val="TekstkomentarzaZnak"/>
    <w:link w:val="Tematkomentarza"/>
    <w:semiHidden/>
    <w:rsid w:val="000375C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0375C6"/>
    <w:rPr>
      <w:rFonts w:ascii="Tahoma" w:hAnsi="Tahoma" w:cs="Tahoma"/>
      <w:sz w:val="16"/>
      <w:szCs w:val="16"/>
    </w:rPr>
  </w:style>
  <w:style w:type="character" w:customStyle="1" w:styleId="TekstdymkaZnak">
    <w:name w:val="Tekst dymka Znak"/>
    <w:basedOn w:val="Domylnaczcionkaakapitu"/>
    <w:link w:val="Tekstdymka"/>
    <w:semiHidden/>
    <w:rsid w:val="000375C6"/>
    <w:rPr>
      <w:rFonts w:ascii="Tahoma" w:eastAsia="Times New Roman" w:hAnsi="Tahoma" w:cs="Tahoma"/>
      <w:sz w:val="16"/>
      <w:szCs w:val="16"/>
      <w:lang w:eastAsia="pl-PL"/>
    </w:rPr>
  </w:style>
  <w:style w:type="paragraph" w:styleId="Tekstprzypisudolnego">
    <w:name w:val="footnote text"/>
    <w:basedOn w:val="Normalny"/>
    <w:link w:val="TekstprzypisudolnegoZnak"/>
    <w:uiPriority w:val="99"/>
    <w:semiHidden/>
    <w:rsid w:val="000375C6"/>
    <w:rPr>
      <w:sz w:val="20"/>
      <w:szCs w:val="20"/>
    </w:rPr>
  </w:style>
  <w:style w:type="character" w:customStyle="1" w:styleId="TekstprzypisudolnegoZnak">
    <w:name w:val="Tekst przypisu dolnego Znak"/>
    <w:basedOn w:val="Domylnaczcionkaakapitu"/>
    <w:link w:val="Tekstprzypisudolnego"/>
    <w:uiPriority w:val="99"/>
    <w:semiHidden/>
    <w:rsid w:val="000375C6"/>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0375C6"/>
    <w:rPr>
      <w:vertAlign w:val="superscript"/>
    </w:rPr>
  </w:style>
  <w:style w:type="paragraph" w:styleId="Nagwek">
    <w:name w:val="header"/>
    <w:basedOn w:val="Normalny"/>
    <w:link w:val="NagwekZnak"/>
    <w:rsid w:val="000375C6"/>
    <w:pPr>
      <w:tabs>
        <w:tab w:val="center" w:pos="4536"/>
        <w:tab w:val="right" w:pos="9072"/>
      </w:tabs>
    </w:pPr>
  </w:style>
  <w:style w:type="character" w:customStyle="1" w:styleId="NagwekZnak">
    <w:name w:val="Nagłówek Znak"/>
    <w:basedOn w:val="Domylnaczcionkaakapitu"/>
    <w:link w:val="Nagwek"/>
    <w:rsid w:val="000375C6"/>
    <w:rPr>
      <w:rFonts w:ascii="Times New Roman" w:eastAsia="Times New Roman" w:hAnsi="Times New Roman" w:cs="Times New Roman"/>
      <w:sz w:val="24"/>
      <w:szCs w:val="24"/>
      <w:lang w:eastAsia="pl-PL"/>
    </w:rPr>
  </w:style>
  <w:style w:type="paragraph" w:styleId="Stopka">
    <w:name w:val="footer"/>
    <w:basedOn w:val="Normalny"/>
    <w:link w:val="StopkaZnak"/>
    <w:rsid w:val="000375C6"/>
    <w:pPr>
      <w:tabs>
        <w:tab w:val="center" w:pos="4536"/>
        <w:tab w:val="right" w:pos="9072"/>
      </w:tabs>
    </w:pPr>
  </w:style>
  <w:style w:type="character" w:customStyle="1" w:styleId="StopkaZnak">
    <w:name w:val="Stopka Znak"/>
    <w:basedOn w:val="Domylnaczcionkaakapitu"/>
    <w:link w:val="Stopka"/>
    <w:rsid w:val="000375C6"/>
    <w:rPr>
      <w:rFonts w:ascii="Times New Roman" w:eastAsia="Times New Roman" w:hAnsi="Times New Roman" w:cs="Times New Roman"/>
      <w:sz w:val="24"/>
      <w:szCs w:val="24"/>
      <w:lang w:eastAsia="pl-PL"/>
    </w:rPr>
  </w:style>
  <w:style w:type="character" w:styleId="Numerstrony">
    <w:name w:val="page number"/>
    <w:basedOn w:val="Domylnaczcionkaakapitu"/>
    <w:rsid w:val="000375C6"/>
  </w:style>
  <w:style w:type="paragraph" w:customStyle="1" w:styleId="ZnakZnak1">
    <w:name w:val="Znak Znak1"/>
    <w:basedOn w:val="Normalny"/>
    <w:rsid w:val="000375C6"/>
    <w:rPr>
      <w:rFonts w:ascii="Arial" w:hAnsi="Arial" w:cs="Arial"/>
    </w:rPr>
  </w:style>
  <w:style w:type="paragraph" w:styleId="Lista2">
    <w:name w:val="List 2"/>
    <w:basedOn w:val="Normalny"/>
    <w:rsid w:val="000375C6"/>
    <w:pPr>
      <w:ind w:left="566" w:hanging="283"/>
    </w:pPr>
  </w:style>
  <w:style w:type="paragraph" w:customStyle="1" w:styleId="Tekstpodstawowy21">
    <w:name w:val="Tekst podstawowy 21"/>
    <w:basedOn w:val="Normalny"/>
    <w:rsid w:val="000375C6"/>
    <w:pPr>
      <w:overflowPunct w:val="0"/>
      <w:autoSpaceDE w:val="0"/>
      <w:autoSpaceDN w:val="0"/>
      <w:adjustRightInd w:val="0"/>
      <w:spacing w:after="120"/>
      <w:jc w:val="both"/>
    </w:pPr>
    <w:rPr>
      <w:sz w:val="28"/>
      <w:szCs w:val="20"/>
    </w:rPr>
  </w:style>
  <w:style w:type="paragraph" w:styleId="Tekstpodstawowywcity">
    <w:name w:val="Body Text Indent"/>
    <w:basedOn w:val="Normalny"/>
    <w:link w:val="TekstpodstawowywcityZnak"/>
    <w:rsid w:val="000375C6"/>
    <w:pPr>
      <w:ind w:left="567" w:hanging="567"/>
      <w:jc w:val="both"/>
    </w:pPr>
    <w:rPr>
      <w:b/>
      <w:szCs w:val="20"/>
    </w:rPr>
  </w:style>
  <w:style w:type="character" w:customStyle="1" w:styleId="TekstpodstawowywcityZnak">
    <w:name w:val="Tekst podstawowy wcięty Znak"/>
    <w:basedOn w:val="Domylnaczcionkaakapitu"/>
    <w:link w:val="Tekstpodstawowywcity"/>
    <w:rsid w:val="000375C6"/>
    <w:rPr>
      <w:rFonts w:ascii="Times New Roman" w:eastAsia="Times New Roman" w:hAnsi="Times New Roman" w:cs="Times New Roman"/>
      <w:b/>
      <w:sz w:val="24"/>
      <w:szCs w:val="20"/>
      <w:lang w:eastAsia="pl-PL"/>
    </w:rPr>
  </w:style>
  <w:style w:type="paragraph" w:styleId="Tekstpodstawowy3">
    <w:name w:val="Body Text 3"/>
    <w:basedOn w:val="Normalny"/>
    <w:link w:val="Tekstpodstawowy3Znak"/>
    <w:rsid w:val="000375C6"/>
    <w:pPr>
      <w:spacing w:after="120"/>
    </w:pPr>
    <w:rPr>
      <w:sz w:val="16"/>
      <w:szCs w:val="16"/>
      <w:lang w:val="en-US"/>
    </w:rPr>
  </w:style>
  <w:style w:type="character" w:customStyle="1" w:styleId="Tekstpodstawowy3Znak">
    <w:name w:val="Tekst podstawowy 3 Znak"/>
    <w:basedOn w:val="Domylnaczcionkaakapitu"/>
    <w:link w:val="Tekstpodstawowy3"/>
    <w:rsid w:val="000375C6"/>
    <w:rPr>
      <w:rFonts w:ascii="Times New Roman" w:eastAsia="Times New Roman" w:hAnsi="Times New Roman" w:cs="Times New Roman"/>
      <w:sz w:val="16"/>
      <w:szCs w:val="16"/>
      <w:lang w:val="en-US" w:eastAsia="pl-PL"/>
    </w:rPr>
  </w:style>
  <w:style w:type="paragraph" w:styleId="Tekstpodstawowy">
    <w:name w:val="Body Text"/>
    <w:basedOn w:val="Normalny"/>
    <w:link w:val="TekstpodstawowyZnak"/>
    <w:rsid w:val="000375C6"/>
    <w:pPr>
      <w:spacing w:after="120"/>
    </w:pPr>
  </w:style>
  <w:style w:type="character" w:customStyle="1" w:styleId="TekstpodstawowyZnak">
    <w:name w:val="Tekst podstawowy Znak"/>
    <w:basedOn w:val="Domylnaczcionkaakapitu"/>
    <w:link w:val="Tekstpodstawowy"/>
    <w:rsid w:val="000375C6"/>
    <w:rPr>
      <w:rFonts w:ascii="Times New Roman" w:eastAsia="Times New Roman" w:hAnsi="Times New Roman" w:cs="Times New Roman"/>
      <w:sz w:val="24"/>
      <w:szCs w:val="24"/>
      <w:lang w:eastAsia="pl-PL"/>
    </w:rPr>
  </w:style>
  <w:style w:type="paragraph" w:customStyle="1" w:styleId="normalny0">
    <w:name w:val="normalny"/>
    <w:basedOn w:val="Normalny"/>
    <w:rsid w:val="000375C6"/>
  </w:style>
  <w:style w:type="character" w:customStyle="1" w:styleId="normalnychar1">
    <w:name w:val="normalny__char1"/>
    <w:rsid w:val="000375C6"/>
    <w:rPr>
      <w:rFonts w:ascii="Times New Roman" w:hAnsi="Times New Roman" w:cs="Times New Roman" w:hint="default"/>
      <w:strike w:val="0"/>
      <w:dstrike w:val="0"/>
      <w:sz w:val="24"/>
      <w:szCs w:val="24"/>
      <w:u w:val="none"/>
      <w:effect w:val="none"/>
    </w:rPr>
  </w:style>
  <w:style w:type="paragraph" w:styleId="Tekstpodstawowywcity2">
    <w:name w:val="Body Text Indent 2"/>
    <w:basedOn w:val="Normalny"/>
    <w:link w:val="Tekstpodstawowywcity2Znak"/>
    <w:rsid w:val="000375C6"/>
    <w:pPr>
      <w:spacing w:after="120" w:line="480" w:lineRule="auto"/>
      <w:ind w:left="283"/>
    </w:pPr>
  </w:style>
  <w:style w:type="character" w:customStyle="1" w:styleId="Tekstpodstawowywcity2Znak">
    <w:name w:val="Tekst podstawowy wcięty 2 Znak"/>
    <w:basedOn w:val="Domylnaczcionkaakapitu"/>
    <w:link w:val="Tekstpodstawowywcity2"/>
    <w:rsid w:val="000375C6"/>
    <w:rPr>
      <w:rFonts w:ascii="Times New Roman" w:eastAsia="Times New Roman" w:hAnsi="Times New Roman" w:cs="Times New Roman"/>
      <w:sz w:val="24"/>
      <w:szCs w:val="24"/>
      <w:lang w:eastAsia="pl-PL"/>
    </w:rPr>
  </w:style>
  <w:style w:type="character" w:customStyle="1" w:styleId="dane1">
    <w:name w:val="dane1"/>
    <w:rsid w:val="000375C6"/>
    <w:rPr>
      <w:color w:val="0000CD"/>
    </w:rPr>
  </w:style>
  <w:style w:type="paragraph" w:styleId="Mapadokumentu">
    <w:name w:val="Document Map"/>
    <w:basedOn w:val="Normalny"/>
    <w:link w:val="MapadokumentuZnak"/>
    <w:semiHidden/>
    <w:rsid w:val="000375C6"/>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375C6"/>
    <w:rPr>
      <w:rFonts w:ascii="Tahoma" w:eastAsia="Times New Roman" w:hAnsi="Tahoma" w:cs="Tahoma"/>
      <w:sz w:val="20"/>
      <w:szCs w:val="20"/>
      <w:shd w:val="clear" w:color="auto" w:fill="000080"/>
      <w:lang w:eastAsia="pl-PL"/>
    </w:rPr>
  </w:style>
  <w:style w:type="table" w:styleId="Tabela-Siatka">
    <w:name w:val="Table Grid"/>
    <w:basedOn w:val="Standardowy"/>
    <w:rsid w:val="000375C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375C6"/>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0375C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ny tekst,Obiekt,List Paragraph1,Preambuła,List Paragraph,L1,Numerowanie,Wypunktowanie,BulletC,Wyliczanie,Akapit z listą31,Bullets,T_SZ_List Paragraph,WYPUNKTOWANIE Akapit z listą,List Paragraph2,Podsis rysunku,lp1,x.,Normal,Normal2"/>
    <w:basedOn w:val="Normalny"/>
    <w:link w:val="AkapitzlistZnak"/>
    <w:uiPriority w:val="34"/>
    <w:qFormat/>
    <w:rsid w:val="000375C6"/>
    <w:pPr>
      <w:spacing w:after="200" w:line="276" w:lineRule="auto"/>
      <w:ind w:left="720"/>
      <w:contextualSpacing/>
    </w:pPr>
    <w:rPr>
      <w:rFonts w:ascii="Calibri" w:eastAsia="Calibri" w:hAnsi="Calibri"/>
      <w:sz w:val="22"/>
      <w:szCs w:val="22"/>
      <w:lang w:eastAsia="en-US"/>
    </w:rPr>
  </w:style>
  <w:style w:type="paragraph" w:customStyle="1" w:styleId="paragraph">
    <w:name w:val="paragraph"/>
    <w:basedOn w:val="Normalny"/>
    <w:rsid w:val="000375C6"/>
    <w:pPr>
      <w:spacing w:before="100" w:beforeAutospacing="1" w:after="100" w:afterAutospacing="1"/>
    </w:pPr>
  </w:style>
  <w:style w:type="character" w:customStyle="1" w:styleId="normaltextrun">
    <w:name w:val="normaltextrun"/>
    <w:rsid w:val="000375C6"/>
  </w:style>
  <w:style w:type="character" w:customStyle="1" w:styleId="scxw127062446">
    <w:name w:val="scxw127062446"/>
    <w:rsid w:val="000375C6"/>
  </w:style>
  <w:style w:type="character" w:customStyle="1" w:styleId="eop">
    <w:name w:val="eop"/>
    <w:rsid w:val="000375C6"/>
  </w:style>
  <w:style w:type="character" w:customStyle="1" w:styleId="contextualspellingandgrammarerror">
    <w:name w:val="contextualspellingandgrammarerror"/>
    <w:rsid w:val="000375C6"/>
  </w:style>
  <w:style w:type="character" w:customStyle="1" w:styleId="scxw77944072">
    <w:name w:val="scxw77944072"/>
    <w:rsid w:val="000375C6"/>
  </w:style>
  <w:style w:type="character" w:customStyle="1" w:styleId="spellingerror">
    <w:name w:val="spellingerror"/>
    <w:rsid w:val="000375C6"/>
  </w:style>
  <w:style w:type="paragraph" w:styleId="NormalnyWeb">
    <w:name w:val="Normal (Web)"/>
    <w:basedOn w:val="Normalny"/>
    <w:uiPriority w:val="99"/>
    <w:unhideWhenUsed/>
    <w:rsid w:val="000375C6"/>
    <w:pPr>
      <w:spacing w:before="100" w:beforeAutospacing="1" w:after="100" w:afterAutospacing="1"/>
    </w:pPr>
  </w:style>
  <w:style w:type="character" w:customStyle="1" w:styleId="AkapitzlistZnak">
    <w:name w:val="Akapit z listą Znak"/>
    <w:aliases w:val="normalny tekst Znak,Obiekt Znak,List Paragraph1 Znak,Preambuła Znak,List Paragraph Znak,L1 Znak,Numerowanie Znak,Wypunktowanie Znak,BulletC Znak,Wyliczanie Znak,Akapit z listą31 Znak,Bullets Znak,T_SZ_List Paragraph Znak,lp1 Znak"/>
    <w:link w:val="Akapitzlist"/>
    <w:uiPriority w:val="34"/>
    <w:qFormat/>
    <w:locked/>
    <w:rsid w:val="000375C6"/>
    <w:rPr>
      <w:rFonts w:ascii="Calibri" w:eastAsia="Calibri" w:hAnsi="Calibri" w:cs="Times New Roman"/>
    </w:rPr>
  </w:style>
  <w:style w:type="character" w:styleId="Hipercze">
    <w:name w:val="Hyperlink"/>
    <w:rsid w:val="000375C6"/>
    <w:rPr>
      <w:color w:val="0563C1"/>
      <w:u w:val="single"/>
    </w:rPr>
  </w:style>
  <w:style w:type="character" w:customStyle="1" w:styleId="Teksttreci">
    <w:name w:val="Tekst treści_"/>
    <w:link w:val="Teksttreci0"/>
    <w:rsid w:val="000375C6"/>
    <w:rPr>
      <w:rFonts w:ascii="Arial" w:eastAsia="Arial" w:hAnsi="Arial" w:cs="Arial"/>
      <w:sz w:val="21"/>
      <w:szCs w:val="21"/>
      <w:shd w:val="clear" w:color="auto" w:fill="FFFFFF"/>
    </w:rPr>
  </w:style>
  <w:style w:type="paragraph" w:customStyle="1" w:styleId="Teksttreci0">
    <w:name w:val="Tekst treści"/>
    <w:basedOn w:val="Normalny"/>
    <w:link w:val="Teksttreci"/>
    <w:rsid w:val="000375C6"/>
    <w:pPr>
      <w:shd w:val="clear" w:color="auto" w:fill="FFFFFF"/>
      <w:spacing w:line="250" w:lineRule="exact"/>
      <w:ind w:hanging="1620"/>
    </w:pPr>
    <w:rPr>
      <w:rFonts w:ascii="Arial" w:eastAsia="Arial" w:hAnsi="Arial" w:cs="Arial"/>
      <w:sz w:val="21"/>
      <w:szCs w:val="21"/>
      <w:lang w:eastAsia="en-US"/>
    </w:rPr>
  </w:style>
  <w:style w:type="character" w:customStyle="1" w:styleId="Bodytext">
    <w:name w:val="Body text_"/>
    <w:link w:val="BodyText2"/>
    <w:rsid w:val="000375C6"/>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0375C6"/>
    <w:pPr>
      <w:shd w:val="clear" w:color="auto" w:fill="FFFFFF"/>
      <w:spacing w:before="720" w:after="420" w:line="0" w:lineRule="atLeast"/>
      <w:ind w:hanging="700"/>
    </w:pPr>
    <w:rPr>
      <w:rFonts w:ascii="MS Reference Sans Serif" w:eastAsia="MS Reference Sans Serif" w:hAnsi="MS Reference Sans Serif" w:cs="MS Reference Sans Serif"/>
      <w:sz w:val="22"/>
      <w:szCs w:val="22"/>
      <w:lang w:eastAsia="en-US"/>
    </w:rPr>
  </w:style>
  <w:style w:type="character" w:styleId="Nierozpoznanawzmianka">
    <w:name w:val="Unresolved Mention"/>
    <w:uiPriority w:val="99"/>
    <w:semiHidden/>
    <w:unhideWhenUsed/>
    <w:rsid w:val="000375C6"/>
    <w:rPr>
      <w:color w:val="605E5C"/>
      <w:shd w:val="clear" w:color="auto" w:fill="E1DFDD"/>
    </w:rPr>
  </w:style>
  <w:style w:type="character" w:styleId="UyteHipercze">
    <w:name w:val="FollowedHyperlink"/>
    <w:basedOn w:val="Domylnaczcionkaakapitu"/>
    <w:uiPriority w:val="99"/>
    <w:semiHidden/>
    <w:unhideWhenUsed/>
    <w:rsid w:val="000375C6"/>
    <w:rPr>
      <w:color w:val="954F72" w:themeColor="followedHyperlink"/>
      <w:u w:val="single"/>
    </w:rPr>
  </w:style>
  <w:style w:type="paragraph" w:styleId="Lista">
    <w:name w:val="List"/>
    <w:basedOn w:val="Normalny"/>
    <w:uiPriority w:val="99"/>
    <w:semiHidden/>
    <w:unhideWhenUsed/>
    <w:rsid w:val="006242D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9658">
      <w:bodyDiv w:val="1"/>
      <w:marLeft w:val="0"/>
      <w:marRight w:val="0"/>
      <w:marTop w:val="0"/>
      <w:marBottom w:val="0"/>
      <w:divBdr>
        <w:top w:val="none" w:sz="0" w:space="0" w:color="auto"/>
        <w:left w:val="none" w:sz="0" w:space="0" w:color="auto"/>
        <w:bottom w:val="none" w:sz="0" w:space="0" w:color="auto"/>
        <w:right w:val="none" w:sz="0" w:space="0" w:color="auto"/>
      </w:divBdr>
    </w:div>
    <w:div w:id="144588880">
      <w:bodyDiv w:val="1"/>
      <w:marLeft w:val="0"/>
      <w:marRight w:val="0"/>
      <w:marTop w:val="0"/>
      <w:marBottom w:val="0"/>
      <w:divBdr>
        <w:top w:val="none" w:sz="0" w:space="0" w:color="auto"/>
        <w:left w:val="none" w:sz="0" w:space="0" w:color="auto"/>
        <w:bottom w:val="none" w:sz="0" w:space="0" w:color="auto"/>
        <w:right w:val="none" w:sz="0" w:space="0" w:color="auto"/>
      </w:divBdr>
    </w:div>
    <w:div w:id="176495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odz@gddkia.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ariatlodz@gddkia.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grobelkiewicz@gddk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5309</Words>
  <Characters>31857</Characters>
  <Application>Microsoft Office Word</Application>
  <DocSecurity>4</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Grobelkiewicz Anna</dc:creator>
  <cp:keywords/>
  <dc:description/>
  <cp:lastModifiedBy>Grobelkiewicz Anna</cp:lastModifiedBy>
  <cp:revision>2</cp:revision>
  <dcterms:created xsi:type="dcterms:W3CDTF">2026-03-13T07:30:00Z</dcterms:created>
  <dcterms:modified xsi:type="dcterms:W3CDTF">2026-03-13T07:30:00Z</dcterms:modified>
</cp:coreProperties>
</file>